
<file path=[Content_Types].xml><?xml version="1.0" encoding="utf-8"?>
<Types xmlns="http://schemas.openxmlformats.org/package/2006/content-types">
  <Override PartName="/word/fontTable0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FB" w:rsidRPr="00006D44" w:rsidRDefault="001604DC" w:rsidP="00006D44">
      <w:pPr>
        <w:jc w:val="center"/>
        <w:rPr>
          <w:rFonts w:ascii="Times New Roman" w:hAnsi="Times New Roman" w:cs="Times New Roman"/>
          <w:b/>
          <w:color w:val="000000"/>
          <w:spacing w:val="10"/>
          <w:lang w:val="ru-RU"/>
        </w:rPr>
      </w:pPr>
      <w:r w:rsidRPr="00006D44">
        <w:rPr>
          <w:rFonts w:ascii="Times New Roman" w:hAnsi="Times New Roman" w:cs="Times New Roman"/>
          <w:b/>
          <w:color w:val="000000"/>
          <w:spacing w:val="10"/>
          <w:lang w:val="ru-RU"/>
        </w:rPr>
        <w:t>Д</w:t>
      </w:r>
      <w:r w:rsidR="006834E0" w:rsidRPr="00006D44">
        <w:rPr>
          <w:rFonts w:ascii="Times New Roman" w:hAnsi="Times New Roman" w:cs="Times New Roman"/>
          <w:b/>
          <w:color w:val="000000"/>
          <w:spacing w:val="10"/>
          <w:lang w:val="ru-RU"/>
        </w:rPr>
        <w:t xml:space="preserve">оговор </w:t>
      </w:r>
      <w:r w:rsidRPr="00006D44">
        <w:rPr>
          <w:rFonts w:ascii="Times New Roman" w:hAnsi="Times New Roman" w:cs="Times New Roman"/>
          <w:b/>
          <w:color w:val="000000"/>
          <w:spacing w:val="10"/>
          <w:lang w:val="ru-RU"/>
        </w:rPr>
        <w:t>на оказание услуг</w:t>
      </w:r>
    </w:p>
    <w:p w:rsidR="0086602F" w:rsidRPr="00006D44" w:rsidRDefault="0086602F" w:rsidP="00006D44">
      <w:pPr>
        <w:jc w:val="center"/>
        <w:rPr>
          <w:rFonts w:ascii="Times New Roman" w:hAnsi="Times New Roman" w:cs="Times New Roman"/>
          <w:b/>
          <w:color w:val="000000"/>
          <w:spacing w:val="10"/>
          <w:lang w:val="ru-RU"/>
        </w:rPr>
      </w:pPr>
    </w:p>
    <w:p w:rsidR="00322FF8" w:rsidRPr="00006D44" w:rsidRDefault="00322FF8" w:rsidP="00006D44">
      <w:pPr>
        <w:rPr>
          <w:rFonts w:ascii="Times New Roman" w:hAnsi="Times New Roman" w:cs="Times New Roman"/>
          <w:lang w:val="ru-RU"/>
        </w:rPr>
      </w:pPr>
      <w:r w:rsidRPr="00006D44">
        <w:rPr>
          <w:rFonts w:ascii="Times New Roman" w:hAnsi="Times New Roman" w:cs="Times New Roman"/>
          <w:lang w:val="ru-RU"/>
        </w:rPr>
        <w:t xml:space="preserve">г. </w:t>
      </w:r>
      <w:r w:rsidR="006834E0" w:rsidRPr="00006D44">
        <w:rPr>
          <w:rFonts w:ascii="Times New Roman" w:hAnsi="Times New Roman" w:cs="Times New Roman"/>
          <w:lang w:val="ru-RU"/>
        </w:rPr>
        <w:t xml:space="preserve">Новосибирск </w:t>
      </w:r>
      <w:r w:rsidRPr="00006D44">
        <w:rPr>
          <w:rFonts w:ascii="Times New Roman" w:hAnsi="Times New Roman" w:cs="Times New Roman"/>
          <w:lang w:val="ru-RU"/>
        </w:rPr>
        <w:tab/>
      </w:r>
      <w:r w:rsidRPr="00006D44">
        <w:rPr>
          <w:rFonts w:ascii="Times New Roman" w:hAnsi="Times New Roman" w:cs="Times New Roman"/>
          <w:lang w:val="ru-RU"/>
        </w:rPr>
        <w:tab/>
      </w:r>
      <w:r w:rsidR="00F00415" w:rsidRPr="00006D44">
        <w:rPr>
          <w:rFonts w:ascii="Times New Roman" w:hAnsi="Times New Roman" w:cs="Times New Roman"/>
          <w:lang w:val="ru-RU"/>
        </w:rPr>
        <w:t xml:space="preserve">                         </w:t>
      </w:r>
      <w:r w:rsidRPr="00006D44">
        <w:rPr>
          <w:rFonts w:ascii="Times New Roman" w:hAnsi="Times New Roman" w:cs="Times New Roman"/>
          <w:lang w:val="ru-RU"/>
        </w:rPr>
        <w:tab/>
      </w:r>
      <w:r w:rsidRPr="00006D44">
        <w:rPr>
          <w:rFonts w:ascii="Times New Roman" w:hAnsi="Times New Roman" w:cs="Times New Roman"/>
          <w:lang w:val="ru-RU"/>
        </w:rPr>
        <w:tab/>
      </w:r>
      <w:r w:rsidR="00006D44">
        <w:rPr>
          <w:rFonts w:ascii="Times New Roman" w:hAnsi="Times New Roman" w:cs="Times New Roman"/>
          <w:lang w:val="ru-RU"/>
        </w:rPr>
        <w:tab/>
      </w:r>
      <w:r w:rsidR="00006D44">
        <w:rPr>
          <w:rFonts w:ascii="Times New Roman" w:hAnsi="Times New Roman" w:cs="Times New Roman"/>
          <w:lang w:val="ru-RU"/>
        </w:rPr>
        <w:tab/>
      </w:r>
      <w:r w:rsidR="00006D44">
        <w:rPr>
          <w:rFonts w:ascii="Times New Roman" w:hAnsi="Times New Roman" w:cs="Times New Roman"/>
          <w:lang w:val="ru-RU"/>
        </w:rPr>
        <w:tab/>
      </w:r>
      <w:r w:rsidRPr="00006D44">
        <w:rPr>
          <w:rFonts w:ascii="Times New Roman" w:hAnsi="Times New Roman" w:cs="Times New Roman"/>
          <w:lang w:val="ru-RU"/>
        </w:rPr>
        <w:t xml:space="preserve">           «___» __________ 20__ г.</w:t>
      </w:r>
    </w:p>
    <w:p w:rsidR="00322FF8" w:rsidRPr="00006D44" w:rsidRDefault="00322FF8" w:rsidP="00006D44">
      <w:pPr>
        <w:jc w:val="both"/>
        <w:rPr>
          <w:rFonts w:ascii="Times New Roman" w:hAnsi="Times New Roman" w:cs="Times New Roman"/>
          <w:lang w:val="ru-RU"/>
        </w:rPr>
      </w:pPr>
    </w:p>
    <w:p w:rsidR="00295AFB" w:rsidRPr="00006D44" w:rsidRDefault="001604DC" w:rsidP="00006D44">
      <w:pPr>
        <w:jc w:val="both"/>
        <w:rPr>
          <w:rFonts w:ascii="Times New Roman" w:hAnsi="Times New Roman" w:cs="Times New Roman"/>
          <w:lang w:val="ru-RU"/>
        </w:rPr>
      </w:pPr>
      <w:proofErr w:type="gramStart"/>
      <w:r w:rsidRPr="00006D44">
        <w:rPr>
          <w:rFonts w:ascii="Times New Roman" w:hAnsi="Times New Roman" w:cs="Times New Roman"/>
          <w:lang w:val="ru-RU"/>
        </w:rPr>
        <w:t xml:space="preserve">Настоящий Публичный Договор является публичной Офертой </w:t>
      </w:r>
      <w:r w:rsidR="0086602F" w:rsidRPr="00006D44">
        <w:rPr>
          <w:rFonts w:ascii="Times New Roman" w:eastAsia="Calibri" w:hAnsi="Times New Roman" w:cs="Times New Roman"/>
          <w:lang w:val="ru-RU"/>
        </w:rPr>
        <w:t>Федерально</w:t>
      </w:r>
      <w:r w:rsidR="0086602F" w:rsidRPr="00006D44">
        <w:rPr>
          <w:rFonts w:ascii="Times New Roman" w:hAnsi="Times New Roman" w:cs="Times New Roman"/>
          <w:lang w:val="ru-RU"/>
        </w:rPr>
        <w:t>го</w:t>
      </w:r>
      <w:r w:rsidR="0086602F" w:rsidRPr="00006D44">
        <w:rPr>
          <w:rFonts w:ascii="Times New Roman" w:eastAsia="Calibri" w:hAnsi="Times New Roman" w:cs="Times New Roman"/>
          <w:lang w:val="ru-RU"/>
        </w:rPr>
        <w:t xml:space="preserve"> государственно</w:t>
      </w:r>
      <w:r w:rsidR="0086602F" w:rsidRPr="00006D44">
        <w:rPr>
          <w:rFonts w:ascii="Times New Roman" w:hAnsi="Times New Roman" w:cs="Times New Roman"/>
          <w:lang w:val="ru-RU"/>
        </w:rPr>
        <w:t>го</w:t>
      </w:r>
      <w:r w:rsidR="0086602F" w:rsidRPr="00006D44">
        <w:rPr>
          <w:rFonts w:ascii="Times New Roman" w:eastAsia="Calibri" w:hAnsi="Times New Roman" w:cs="Times New Roman"/>
          <w:lang w:val="ru-RU"/>
        </w:rPr>
        <w:t xml:space="preserve"> бюджетно</w:t>
      </w:r>
      <w:r w:rsidR="0086602F" w:rsidRPr="00006D44">
        <w:rPr>
          <w:rFonts w:ascii="Times New Roman" w:hAnsi="Times New Roman" w:cs="Times New Roman"/>
          <w:lang w:val="ru-RU"/>
        </w:rPr>
        <w:t>го</w:t>
      </w:r>
      <w:r w:rsidR="0086602F" w:rsidRPr="00006D44">
        <w:rPr>
          <w:rFonts w:ascii="Times New Roman" w:eastAsia="Calibri" w:hAnsi="Times New Roman" w:cs="Times New Roman"/>
          <w:lang w:val="ru-RU"/>
        </w:rPr>
        <w:t xml:space="preserve"> образовательно</w:t>
      </w:r>
      <w:r w:rsidR="0086602F" w:rsidRPr="00006D44">
        <w:rPr>
          <w:rFonts w:ascii="Times New Roman" w:hAnsi="Times New Roman" w:cs="Times New Roman"/>
          <w:lang w:val="ru-RU"/>
        </w:rPr>
        <w:t>го</w:t>
      </w:r>
      <w:r w:rsidR="0086602F" w:rsidRPr="00006D44">
        <w:rPr>
          <w:rFonts w:ascii="Times New Roman" w:eastAsia="Calibri" w:hAnsi="Times New Roman" w:cs="Times New Roman"/>
          <w:lang w:val="ru-RU"/>
        </w:rPr>
        <w:t xml:space="preserve"> учреждени</w:t>
      </w:r>
      <w:r w:rsidR="0086602F" w:rsidRPr="00006D44">
        <w:rPr>
          <w:rFonts w:ascii="Times New Roman" w:hAnsi="Times New Roman" w:cs="Times New Roman"/>
          <w:lang w:val="ru-RU"/>
        </w:rPr>
        <w:t>я</w:t>
      </w:r>
      <w:r w:rsidR="0086602F" w:rsidRPr="00006D44">
        <w:rPr>
          <w:rFonts w:ascii="Times New Roman" w:eastAsia="Calibri" w:hAnsi="Times New Roman" w:cs="Times New Roman"/>
          <w:lang w:val="ru-RU"/>
        </w:rPr>
        <w:t xml:space="preserve"> высшего образования «Новосибирский государственный архитектурно-строительный университет (Сибстрин)», именуемый  в дальнейшем </w:t>
      </w:r>
      <w:r w:rsidR="0086602F" w:rsidRPr="00006D44">
        <w:rPr>
          <w:rFonts w:ascii="Times New Roman" w:hAnsi="Times New Roman" w:cs="Times New Roman"/>
          <w:lang w:val="ru-RU"/>
        </w:rPr>
        <w:t>«Исполнитель»</w:t>
      </w:r>
      <w:r w:rsidR="0086602F" w:rsidRPr="00006D44">
        <w:rPr>
          <w:rFonts w:ascii="Times New Roman" w:eastAsia="Calibri" w:hAnsi="Times New Roman" w:cs="Times New Roman"/>
          <w:lang w:val="ru-RU"/>
        </w:rPr>
        <w:t xml:space="preserve">, в лице </w:t>
      </w:r>
      <w:r w:rsidR="001B09C5" w:rsidRPr="00006D44">
        <w:rPr>
          <w:rFonts w:ascii="Times New Roman" w:eastAsia="Calibri" w:hAnsi="Times New Roman" w:cs="Times New Roman"/>
          <w:lang w:val="ru-RU"/>
        </w:rPr>
        <w:t xml:space="preserve">первого </w:t>
      </w:r>
      <w:r w:rsidR="0086602F" w:rsidRPr="00006D44">
        <w:rPr>
          <w:rFonts w:ascii="Times New Roman" w:eastAsia="Calibri" w:hAnsi="Times New Roman" w:cs="Times New Roman"/>
          <w:lang w:val="ru-RU"/>
        </w:rPr>
        <w:t xml:space="preserve">проректора </w:t>
      </w:r>
      <w:proofErr w:type="spellStart"/>
      <w:r w:rsidR="006230D4" w:rsidRPr="00006D44">
        <w:rPr>
          <w:rFonts w:ascii="Times New Roman" w:eastAsia="Calibri" w:hAnsi="Times New Roman" w:cs="Times New Roman"/>
          <w:lang w:val="ru-RU"/>
        </w:rPr>
        <w:t>Евдокименко</w:t>
      </w:r>
      <w:proofErr w:type="spellEnd"/>
      <w:r w:rsidR="006230D4" w:rsidRPr="00006D44">
        <w:rPr>
          <w:rFonts w:ascii="Times New Roman" w:eastAsia="Calibri" w:hAnsi="Times New Roman" w:cs="Times New Roman"/>
          <w:lang w:val="ru-RU"/>
        </w:rPr>
        <w:t xml:space="preserve"> А.С.</w:t>
      </w:r>
      <w:r w:rsidR="0086602F" w:rsidRPr="00006D44">
        <w:rPr>
          <w:rFonts w:ascii="Times New Roman" w:hAnsi="Times New Roman" w:cs="Times New Roman"/>
          <w:lang w:val="ru-RU"/>
        </w:rPr>
        <w:t>,</w:t>
      </w:r>
      <w:r w:rsidR="0086602F" w:rsidRPr="00006D44">
        <w:rPr>
          <w:rFonts w:ascii="Times New Roman" w:eastAsia="Calibri" w:hAnsi="Times New Roman" w:cs="Times New Roman"/>
          <w:lang w:val="ru-RU"/>
        </w:rPr>
        <w:t xml:space="preserve"> действующего на основании </w:t>
      </w:r>
      <w:r w:rsidR="00427CFC" w:rsidRPr="00006D44">
        <w:rPr>
          <w:rFonts w:ascii="Times New Roman" w:eastAsia="Calibri" w:hAnsi="Times New Roman" w:cs="Times New Roman"/>
          <w:lang w:val="ru-RU"/>
        </w:rPr>
        <w:t>доверенности №</w:t>
      </w:r>
      <w:r w:rsidR="005879E4" w:rsidRPr="00006D44">
        <w:rPr>
          <w:rFonts w:ascii="Times New Roman" w:eastAsia="Calibri" w:hAnsi="Times New Roman" w:cs="Times New Roman"/>
          <w:lang w:val="ru-RU"/>
        </w:rPr>
        <w:t>3</w:t>
      </w:r>
      <w:r w:rsidR="00427CFC" w:rsidRPr="00006D44">
        <w:rPr>
          <w:rFonts w:ascii="Times New Roman" w:eastAsia="Calibri" w:hAnsi="Times New Roman" w:cs="Times New Roman"/>
          <w:lang w:val="ru-RU"/>
        </w:rPr>
        <w:t>0</w:t>
      </w:r>
      <w:r w:rsidR="005879E4" w:rsidRPr="00006D44">
        <w:rPr>
          <w:rFonts w:ascii="Times New Roman" w:eastAsia="Calibri" w:hAnsi="Times New Roman" w:cs="Times New Roman"/>
          <w:lang w:val="ru-RU"/>
        </w:rPr>
        <w:t xml:space="preserve"> от 05.04.2022 г.</w:t>
      </w:r>
      <w:r w:rsidR="0086602F" w:rsidRPr="00006D44">
        <w:rPr>
          <w:rFonts w:ascii="Times New Roman" w:eastAsia="Calibri" w:hAnsi="Times New Roman" w:cs="Times New Roman"/>
          <w:lang w:val="ru-RU"/>
        </w:rPr>
        <w:t xml:space="preserve"> с одной стороны</w:t>
      </w:r>
      <w:r w:rsidR="0086602F" w:rsidRPr="00006D44">
        <w:rPr>
          <w:rFonts w:ascii="Times New Roman" w:hAnsi="Times New Roman" w:cs="Times New Roman"/>
          <w:lang w:val="ru-RU"/>
        </w:rPr>
        <w:t xml:space="preserve"> и _____</w:t>
      </w:r>
      <w:r w:rsidR="006323CA" w:rsidRPr="00006D44">
        <w:rPr>
          <w:rFonts w:ascii="Times New Roman" w:hAnsi="Times New Roman" w:cs="Times New Roman"/>
          <w:lang w:val="ru-RU"/>
        </w:rPr>
        <w:t xml:space="preserve"> </w:t>
      </w:r>
      <w:r w:rsidR="0086602F" w:rsidRPr="00006D44">
        <w:rPr>
          <w:rFonts w:ascii="Times New Roman" w:hAnsi="Times New Roman" w:cs="Times New Roman"/>
          <w:lang w:val="ru-RU"/>
        </w:rPr>
        <w:t>____________</w:t>
      </w:r>
      <w:r w:rsidR="006323CA" w:rsidRPr="00006D44">
        <w:rPr>
          <w:rFonts w:ascii="Times New Roman" w:hAnsi="Times New Roman" w:cs="Times New Roman"/>
          <w:lang w:val="ru-RU"/>
        </w:rPr>
        <w:t>_________</w:t>
      </w:r>
      <w:r w:rsidR="0086602F" w:rsidRPr="00006D44">
        <w:rPr>
          <w:rFonts w:ascii="Times New Roman" w:hAnsi="Times New Roman" w:cs="Times New Roman"/>
          <w:lang w:val="ru-RU"/>
        </w:rPr>
        <w:t>_______________________</w:t>
      </w:r>
      <w:r w:rsidRPr="00006D44">
        <w:rPr>
          <w:rFonts w:ascii="Times New Roman" w:hAnsi="Times New Roman" w:cs="Times New Roman"/>
          <w:lang w:val="ru-RU"/>
        </w:rPr>
        <w:t>,</w:t>
      </w:r>
      <w:r w:rsidR="0086602F" w:rsidRPr="00006D44">
        <w:rPr>
          <w:rFonts w:ascii="Times New Roman" w:hAnsi="Times New Roman" w:cs="Times New Roman"/>
          <w:lang w:val="ru-RU"/>
        </w:rPr>
        <w:t xml:space="preserve"> гражданин _</w:t>
      </w:r>
      <w:r w:rsidR="006230D4" w:rsidRPr="00006D44">
        <w:rPr>
          <w:rFonts w:ascii="Times New Roman" w:hAnsi="Times New Roman" w:cs="Times New Roman"/>
          <w:lang w:val="ru-RU"/>
        </w:rPr>
        <w:t>(например, РФ)</w:t>
      </w:r>
      <w:r w:rsidR="0086602F" w:rsidRPr="00006D44">
        <w:rPr>
          <w:rFonts w:ascii="Times New Roman" w:hAnsi="Times New Roman" w:cs="Times New Roman"/>
          <w:lang w:val="ru-RU"/>
        </w:rPr>
        <w:t xml:space="preserve">__________, именуемый в дальнейшем «Заказчик», </w:t>
      </w:r>
      <w:r w:rsidR="0086602F" w:rsidRPr="00006D44">
        <w:rPr>
          <w:rFonts w:ascii="Times New Roman" w:eastAsia="Calibri" w:hAnsi="Times New Roman" w:cs="Times New Roman"/>
          <w:lang w:val="ru-RU"/>
        </w:rPr>
        <w:t>с другой стороны,  заключили  настоящий  договор</w:t>
      </w:r>
      <w:r w:rsidR="0086602F" w:rsidRPr="00006D44">
        <w:rPr>
          <w:rFonts w:ascii="Times New Roman" w:hAnsi="Times New Roman" w:cs="Times New Roman"/>
          <w:lang w:val="ru-RU"/>
        </w:rPr>
        <w:t xml:space="preserve">, </w:t>
      </w:r>
      <w:r w:rsidRPr="00006D44">
        <w:rPr>
          <w:rFonts w:ascii="Times New Roman" w:hAnsi="Times New Roman" w:cs="Times New Roman"/>
          <w:lang w:val="ru-RU"/>
        </w:rPr>
        <w:t>определя</w:t>
      </w:r>
      <w:r w:rsidR="0086602F" w:rsidRPr="00006D44">
        <w:rPr>
          <w:rFonts w:ascii="Times New Roman" w:hAnsi="Times New Roman" w:cs="Times New Roman"/>
          <w:lang w:val="ru-RU"/>
        </w:rPr>
        <w:t>ющий</w:t>
      </w:r>
      <w:r w:rsidRPr="00006D44">
        <w:rPr>
          <w:rFonts w:ascii="Times New Roman" w:hAnsi="Times New Roman" w:cs="Times New Roman"/>
          <w:lang w:val="ru-RU"/>
        </w:rPr>
        <w:t xml:space="preserve"> порядок оказания услуг по оформлению</w:t>
      </w:r>
      <w:proofErr w:type="gramEnd"/>
      <w:r w:rsidRPr="00006D44">
        <w:rPr>
          <w:rFonts w:ascii="Times New Roman" w:hAnsi="Times New Roman" w:cs="Times New Roman"/>
          <w:lang w:val="ru-RU"/>
        </w:rPr>
        <w:t xml:space="preserve"> и выдаче Европейского приложения к дипломам бакалавра, специалиста, магистра </w:t>
      </w:r>
      <w:r w:rsidR="0086602F" w:rsidRPr="00006D44">
        <w:rPr>
          <w:rFonts w:ascii="Times New Roman" w:hAnsi="Times New Roman" w:cs="Times New Roman"/>
          <w:lang w:val="ru-RU"/>
        </w:rPr>
        <w:t>ФГБОУ ВО «НГАСУ (Сибстрин)»</w:t>
      </w:r>
      <w:r w:rsidRPr="00006D44">
        <w:rPr>
          <w:rFonts w:ascii="Times New Roman" w:hAnsi="Times New Roman" w:cs="Times New Roman"/>
          <w:lang w:val="ru-RU"/>
        </w:rPr>
        <w:t>.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lang w:val="ru-RU"/>
        </w:rPr>
      </w:pPr>
      <w:r w:rsidRPr="00006D44">
        <w:rPr>
          <w:rFonts w:ascii="Times New Roman" w:hAnsi="Times New Roman" w:cs="Times New Roman"/>
          <w:lang w:val="ru-RU"/>
        </w:rPr>
        <w:t>В соответствии со ст.ст.435, 437 Гражданского Кодекса Российской Федерации в случае принятия изложенных ниже условий и оплаты услуг лицо, производящее акцепт этой оферты, становится Заказчиком (</w:t>
      </w:r>
      <w:r w:rsidR="002C18BE" w:rsidRPr="00006D44">
        <w:rPr>
          <w:rFonts w:ascii="Times New Roman" w:hAnsi="Times New Roman" w:cs="Times New Roman"/>
          <w:lang w:val="ru-RU"/>
        </w:rPr>
        <w:t>в соответствии со ст.438 ГК РФ –</w:t>
      </w:r>
      <w:r w:rsidRPr="00006D44">
        <w:rPr>
          <w:rFonts w:ascii="Times New Roman" w:hAnsi="Times New Roman" w:cs="Times New Roman"/>
          <w:lang w:val="ru-RU"/>
        </w:rPr>
        <w:t xml:space="preserve"> акцепт оферты равносилен заключению договора на условиях, изложенных в оферте).</w:t>
      </w:r>
    </w:p>
    <w:p w:rsidR="005A5E19" w:rsidRPr="00006D44" w:rsidRDefault="005A5E19" w:rsidP="00006D44">
      <w:pPr>
        <w:jc w:val="both"/>
        <w:rPr>
          <w:rFonts w:ascii="Times New Roman" w:hAnsi="Times New Roman" w:cs="Times New Roman"/>
          <w:lang w:val="ru-RU"/>
        </w:rPr>
      </w:pPr>
    </w:p>
    <w:p w:rsidR="00295AFB" w:rsidRPr="00006D44" w:rsidRDefault="001604DC" w:rsidP="00006D44">
      <w:pPr>
        <w:rPr>
          <w:rFonts w:ascii="Times New Roman" w:hAnsi="Times New Roman" w:cs="Times New Roman"/>
          <w:b/>
          <w:color w:val="000000"/>
          <w:spacing w:val="16"/>
          <w:lang w:val="ru-RU"/>
        </w:rPr>
      </w:pPr>
      <w:r w:rsidRPr="00006D44">
        <w:rPr>
          <w:rFonts w:ascii="Times New Roman" w:hAnsi="Times New Roman" w:cs="Times New Roman"/>
          <w:b/>
          <w:color w:val="000000"/>
          <w:spacing w:val="16"/>
          <w:lang w:val="ru-RU"/>
        </w:rPr>
        <w:t>1. ОПРЕДЕЛЕНИЯ И ТЕРМИНЫ</w:t>
      </w:r>
    </w:p>
    <w:p w:rsidR="005A5E19" w:rsidRPr="00006D44" w:rsidRDefault="00EF3D48" w:rsidP="00006D44">
      <w:pPr>
        <w:jc w:val="both"/>
        <w:rPr>
          <w:rFonts w:ascii="Times New Roman" w:hAnsi="Times New Roman" w:cs="Times New Roman"/>
          <w:lang w:val="ru-RU"/>
        </w:rPr>
      </w:pPr>
      <w:r w:rsidRPr="00006D44">
        <w:rPr>
          <w:rFonts w:ascii="Times New Roman" w:hAnsi="Times New Roman" w:cs="Times New Roman"/>
          <w:lang w:val="ru-RU"/>
        </w:rPr>
        <w:t xml:space="preserve">        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lang w:val="ru-RU"/>
        </w:rPr>
      </w:pPr>
      <w:r w:rsidRPr="00006D44">
        <w:rPr>
          <w:rFonts w:ascii="Times New Roman" w:hAnsi="Times New Roman" w:cs="Times New Roman"/>
          <w:lang w:val="ru-RU"/>
        </w:rPr>
        <w:t>В целях настоящей оферты нижеприведенные термины используются в следующих</w:t>
      </w:r>
      <w:r w:rsidR="00EF3D48" w:rsidRPr="00006D44">
        <w:rPr>
          <w:rFonts w:ascii="Times New Roman" w:hAnsi="Times New Roman" w:cs="Times New Roman"/>
          <w:lang w:val="ru-RU"/>
        </w:rPr>
        <w:t xml:space="preserve"> значениях.</w:t>
      </w:r>
    </w:p>
    <w:p w:rsidR="0063289E" w:rsidRPr="00006D44" w:rsidRDefault="001604DC" w:rsidP="00006D44">
      <w:pPr>
        <w:jc w:val="both"/>
        <w:rPr>
          <w:rFonts w:ascii="Times New Roman" w:hAnsi="Times New Roman" w:cs="Times New Roman"/>
          <w:lang w:val="ru-RU"/>
        </w:rPr>
      </w:pPr>
      <w:r w:rsidRPr="00006D44">
        <w:rPr>
          <w:rFonts w:ascii="Times New Roman" w:hAnsi="Times New Roman" w:cs="Times New Roman"/>
          <w:b/>
          <w:lang w:val="ru-RU"/>
        </w:rPr>
        <w:t>Оферта</w:t>
      </w:r>
      <w:r w:rsidRPr="00006D44">
        <w:rPr>
          <w:rFonts w:ascii="Times New Roman" w:hAnsi="Times New Roman" w:cs="Times New Roman"/>
          <w:lang w:val="ru-RU"/>
        </w:rPr>
        <w:t xml:space="preserve"> — настоящий договор</w:t>
      </w:r>
      <w:r w:rsidR="0063289E" w:rsidRPr="00006D44">
        <w:rPr>
          <w:rFonts w:ascii="Times New Roman" w:hAnsi="Times New Roman" w:cs="Times New Roman"/>
          <w:lang w:val="ru-RU"/>
        </w:rPr>
        <w:t xml:space="preserve"> </w:t>
      </w:r>
      <w:r w:rsidRPr="00006D44">
        <w:rPr>
          <w:rFonts w:ascii="Times New Roman" w:hAnsi="Times New Roman" w:cs="Times New Roman"/>
          <w:lang w:val="ru-RU"/>
        </w:rPr>
        <w:t xml:space="preserve">на оказание услуг, опубликованный на официальном сайте Исполнителя по адресу: </w:t>
      </w:r>
      <w:hyperlink r:id="rId5" w:history="1">
        <w:r w:rsidR="0063289E" w:rsidRPr="00006D44">
          <w:rPr>
            <w:rStyle w:val="a5"/>
            <w:rFonts w:ascii="Times New Roman" w:hAnsi="Times New Roman" w:cs="Times New Roman"/>
          </w:rPr>
          <w:t>http</w:t>
        </w:r>
        <w:r w:rsidR="0063289E" w:rsidRPr="00006D44">
          <w:rPr>
            <w:rStyle w:val="a5"/>
            <w:rFonts w:ascii="Times New Roman" w:hAnsi="Times New Roman" w:cs="Times New Roman"/>
            <w:lang w:val="ru-RU"/>
          </w:rPr>
          <w:t>://</w:t>
        </w:r>
        <w:r w:rsidR="0063289E" w:rsidRPr="00006D44">
          <w:rPr>
            <w:rStyle w:val="a5"/>
            <w:rFonts w:ascii="Times New Roman" w:hAnsi="Times New Roman" w:cs="Times New Roman"/>
          </w:rPr>
          <w:t>www</w:t>
        </w:r>
        <w:r w:rsidR="0063289E" w:rsidRPr="00006D44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="0063289E" w:rsidRPr="00006D44">
          <w:rPr>
            <w:rStyle w:val="a5"/>
            <w:rFonts w:ascii="Times New Roman" w:hAnsi="Times New Roman" w:cs="Times New Roman"/>
          </w:rPr>
          <w:t>sibstrin</w:t>
        </w:r>
        <w:proofErr w:type="spellEnd"/>
        <w:r w:rsidR="0063289E" w:rsidRPr="00006D44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="0063289E" w:rsidRPr="00006D44">
          <w:rPr>
            <w:rStyle w:val="a5"/>
            <w:rFonts w:ascii="Times New Roman" w:hAnsi="Times New Roman" w:cs="Times New Roman"/>
          </w:rPr>
          <w:t>ru</w:t>
        </w:r>
        <w:proofErr w:type="spellEnd"/>
      </w:hyperlink>
    </w:p>
    <w:p w:rsidR="00295AFB" w:rsidRPr="00006D44" w:rsidRDefault="001604DC" w:rsidP="00006D44">
      <w:pPr>
        <w:jc w:val="both"/>
        <w:rPr>
          <w:rFonts w:ascii="Times New Roman" w:hAnsi="Times New Roman" w:cs="Times New Roman"/>
          <w:lang w:val="ru-RU"/>
        </w:rPr>
      </w:pPr>
      <w:r w:rsidRPr="00006D44">
        <w:rPr>
          <w:rFonts w:ascii="Times New Roman" w:hAnsi="Times New Roman" w:cs="Times New Roman"/>
          <w:b/>
          <w:lang w:val="ru-RU"/>
        </w:rPr>
        <w:t>Акцепт Оферты</w:t>
      </w:r>
      <w:r w:rsidRPr="00006D44">
        <w:rPr>
          <w:rFonts w:ascii="Times New Roman" w:hAnsi="Times New Roman" w:cs="Times New Roman"/>
          <w:lang w:val="ru-RU"/>
        </w:rPr>
        <w:t xml:space="preserve"> - полное и безоговорочное принятие Оферты путем оплаты Услуг Исполнителя в соответствии с Расценками предоставления услуг и предоставления документов, указанных в пп.3.1, 3.5 договора-оферты;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lang w:val="ru-RU"/>
        </w:rPr>
      </w:pPr>
      <w:r w:rsidRPr="00006D44">
        <w:rPr>
          <w:rFonts w:ascii="Times New Roman" w:hAnsi="Times New Roman" w:cs="Times New Roman"/>
          <w:b/>
          <w:lang w:val="ru-RU"/>
        </w:rPr>
        <w:t>Европейское приложение к диплому (далее ЕПД)</w:t>
      </w:r>
      <w:r w:rsidRPr="00006D44">
        <w:rPr>
          <w:rFonts w:ascii="Times New Roman" w:hAnsi="Times New Roman" w:cs="Times New Roman"/>
          <w:lang w:val="ru-RU"/>
        </w:rPr>
        <w:t xml:space="preserve"> — документ, выдаваемый в дополнение к документу о высшем образовании бакалавра, специалиста, магистра, в котором отображаются результаты обучения студента с учетом национальной и европейской оценочных систем (трудоемкость образовательной программы в академических часах переводится в систему ЕСТ</w:t>
      </w:r>
      <w:proofErr w:type="gramStart"/>
      <w:r w:rsidR="00B662CA" w:rsidRPr="00006D44">
        <w:rPr>
          <w:rFonts w:ascii="Times New Roman" w:hAnsi="Times New Roman" w:cs="Times New Roman"/>
        </w:rPr>
        <w:t>S</w:t>
      </w:r>
      <w:proofErr w:type="gramEnd"/>
      <w:r w:rsidRPr="00006D44">
        <w:rPr>
          <w:rFonts w:ascii="Times New Roman" w:hAnsi="Times New Roman" w:cs="Times New Roman"/>
          <w:lang w:val="ru-RU"/>
        </w:rPr>
        <w:t>);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lang w:val="ru-RU"/>
        </w:rPr>
      </w:pPr>
      <w:r w:rsidRPr="00006D44">
        <w:rPr>
          <w:rFonts w:ascii="Times New Roman" w:hAnsi="Times New Roman" w:cs="Times New Roman"/>
          <w:b/>
          <w:lang w:val="ru-RU"/>
        </w:rPr>
        <w:t xml:space="preserve">Услуги </w:t>
      </w:r>
      <w:r w:rsidRPr="00006D44">
        <w:rPr>
          <w:rFonts w:ascii="Times New Roman" w:hAnsi="Times New Roman" w:cs="Times New Roman"/>
          <w:lang w:val="ru-RU"/>
        </w:rPr>
        <w:t xml:space="preserve">— услуги по оформлению и выдаче Европейского приложения к диплому </w:t>
      </w:r>
      <w:r w:rsidR="0063289E" w:rsidRPr="00006D44">
        <w:rPr>
          <w:rFonts w:ascii="Times New Roman" w:hAnsi="Times New Roman" w:cs="Times New Roman"/>
          <w:lang w:val="ru-RU"/>
        </w:rPr>
        <w:t>ФГБОУ ВО «НГАСУ (Сибстрин)»</w:t>
      </w:r>
      <w:r w:rsidRPr="00006D44">
        <w:rPr>
          <w:rFonts w:ascii="Times New Roman" w:hAnsi="Times New Roman" w:cs="Times New Roman"/>
          <w:lang w:val="ru-RU"/>
        </w:rPr>
        <w:t xml:space="preserve">, оказываемые на условиях, изложенных в Оферте, в соответствии с </w:t>
      </w:r>
      <w:r w:rsidR="0063289E" w:rsidRPr="00006D44">
        <w:rPr>
          <w:rFonts w:ascii="Times New Roman" w:hAnsi="Times New Roman" w:cs="Times New Roman"/>
          <w:lang w:val="ru-RU"/>
        </w:rPr>
        <w:t>«Положением о порядке оформления, хранения, выдачи и учета Европейского приложения к диплому в университете»</w:t>
      </w:r>
      <w:r w:rsidRPr="00006D44">
        <w:rPr>
          <w:rFonts w:ascii="Times New Roman" w:hAnsi="Times New Roman" w:cs="Times New Roman"/>
          <w:lang w:val="ru-RU"/>
        </w:rPr>
        <w:t xml:space="preserve">, </w:t>
      </w:r>
      <w:r w:rsidR="00A82DE6" w:rsidRPr="00006D44">
        <w:rPr>
          <w:rFonts w:ascii="Times New Roman" w:hAnsi="Times New Roman" w:cs="Times New Roman"/>
          <w:lang w:val="ru-RU"/>
        </w:rPr>
        <w:t xml:space="preserve">утвержденным </w:t>
      </w:r>
      <w:r w:rsidR="0063289E" w:rsidRPr="00006D44">
        <w:rPr>
          <w:rFonts w:ascii="Times New Roman" w:hAnsi="Times New Roman" w:cs="Times New Roman"/>
          <w:lang w:val="ru-RU"/>
        </w:rPr>
        <w:t xml:space="preserve">приказом </w:t>
      </w:r>
      <w:r w:rsidR="00A82DE6" w:rsidRPr="00006D44">
        <w:rPr>
          <w:rFonts w:ascii="Times New Roman" w:hAnsi="Times New Roman" w:cs="Times New Roman"/>
          <w:lang w:val="ru-RU"/>
        </w:rPr>
        <w:t>ректор</w:t>
      </w:r>
      <w:r w:rsidR="0063289E" w:rsidRPr="00006D44">
        <w:rPr>
          <w:rFonts w:ascii="Times New Roman" w:hAnsi="Times New Roman" w:cs="Times New Roman"/>
          <w:lang w:val="ru-RU"/>
        </w:rPr>
        <w:t>а</w:t>
      </w:r>
      <w:r w:rsidR="00A82DE6" w:rsidRPr="00006D44">
        <w:rPr>
          <w:rFonts w:ascii="Times New Roman" w:hAnsi="Times New Roman" w:cs="Times New Roman"/>
          <w:lang w:val="ru-RU"/>
        </w:rPr>
        <w:t xml:space="preserve"> </w:t>
      </w:r>
      <w:r w:rsidR="0063289E" w:rsidRPr="00006D44">
        <w:rPr>
          <w:rFonts w:ascii="Times New Roman" w:hAnsi="Times New Roman" w:cs="Times New Roman"/>
          <w:lang w:val="ru-RU"/>
        </w:rPr>
        <w:t>ФГБОУ ВО «НГАСУ (Сибстрин)» от 01.07.2021 № 91-о (далее – Положение)</w:t>
      </w:r>
      <w:r w:rsidRPr="00006D44">
        <w:rPr>
          <w:rFonts w:ascii="Times New Roman" w:hAnsi="Times New Roman" w:cs="Times New Roman"/>
          <w:lang w:val="ru-RU"/>
        </w:rPr>
        <w:t>;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lang w:val="ru-RU"/>
        </w:rPr>
      </w:pPr>
      <w:r w:rsidRPr="00006D44">
        <w:rPr>
          <w:rFonts w:ascii="Times New Roman" w:hAnsi="Times New Roman" w:cs="Times New Roman"/>
          <w:b/>
          <w:lang w:val="ru-RU"/>
        </w:rPr>
        <w:t>Исполнитель</w:t>
      </w:r>
      <w:r w:rsidRPr="00006D44">
        <w:rPr>
          <w:rFonts w:ascii="Times New Roman" w:hAnsi="Times New Roman" w:cs="Times New Roman"/>
          <w:lang w:val="ru-RU"/>
        </w:rPr>
        <w:t xml:space="preserve"> — федеральное государственное бюджетное образовательное учреждение высшего образования </w:t>
      </w:r>
      <w:r w:rsidR="0063289E" w:rsidRPr="00006D44">
        <w:rPr>
          <w:rFonts w:ascii="Times New Roman" w:eastAsia="Calibri" w:hAnsi="Times New Roman" w:cs="Times New Roman"/>
          <w:lang w:val="ru-RU"/>
        </w:rPr>
        <w:t>«Новосибирский государственный архитектурно-строительный университет (Сибстрин)»</w:t>
      </w:r>
      <w:r w:rsidRPr="00006D44">
        <w:rPr>
          <w:rFonts w:ascii="Times New Roman" w:hAnsi="Times New Roman" w:cs="Times New Roman"/>
          <w:lang w:val="ru-RU"/>
        </w:rPr>
        <w:t xml:space="preserve"> (</w:t>
      </w:r>
      <w:r w:rsidR="0063289E" w:rsidRPr="00006D44">
        <w:rPr>
          <w:rFonts w:ascii="Times New Roman" w:hAnsi="Times New Roman" w:cs="Times New Roman"/>
          <w:lang w:val="ru-RU"/>
        </w:rPr>
        <w:t>сокращенно ФГОБУ ВО «НГАСУ (Сибстрин), НГАСУ (Сибстрин))</w:t>
      </w:r>
      <w:r w:rsidRPr="00006D44">
        <w:rPr>
          <w:rFonts w:ascii="Times New Roman" w:hAnsi="Times New Roman" w:cs="Times New Roman"/>
          <w:lang w:val="ru-RU"/>
        </w:rPr>
        <w:t>;</w:t>
      </w:r>
    </w:p>
    <w:p w:rsidR="00870FC7" w:rsidRPr="00006D44" w:rsidRDefault="001604DC" w:rsidP="00006D44">
      <w:pPr>
        <w:jc w:val="both"/>
        <w:rPr>
          <w:rFonts w:ascii="Times New Roman" w:hAnsi="Times New Roman" w:cs="Times New Roman"/>
          <w:lang w:val="ru-RU"/>
        </w:rPr>
      </w:pPr>
      <w:r w:rsidRPr="00006D44">
        <w:rPr>
          <w:rFonts w:ascii="Times New Roman" w:hAnsi="Times New Roman" w:cs="Times New Roman"/>
          <w:b/>
          <w:lang w:val="ru-RU"/>
        </w:rPr>
        <w:t>Заказчик</w:t>
      </w:r>
      <w:r w:rsidRPr="00006D44">
        <w:rPr>
          <w:rFonts w:ascii="Times New Roman" w:hAnsi="Times New Roman" w:cs="Times New Roman"/>
          <w:lang w:val="ru-RU"/>
        </w:rPr>
        <w:t xml:space="preserve"> — лицо, осуществившее Акцепт Оферты и являющееся потребителем Услуг по заключенному Договору;</w:t>
      </w:r>
    </w:p>
    <w:p w:rsidR="00295AFB" w:rsidRPr="00006D44" w:rsidRDefault="00B75C40" w:rsidP="00006D44">
      <w:pPr>
        <w:jc w:val="both"/>
        <w:rPr>
          <w:rFonts w:ascii="Times New Roman" w:hAnsi="Times New Roman" w:cs="Times New Roman"/>
          <w:lang w:val="ru-RU"/>
        </w:rPr>
      </w:pPr>
      <w:r w:rsidRPr="00006D44">
        <w:rPr>
          <w:rFonts w:ascii="Times New Roman" w:hAnsi="Times New Roman" w:cs="Times New Roman"/>
          <w:b/>
          <w:lang w:val="ru-RU"/>
        </w:rPr>
        <w:t>Договор</w:t>
      </w:r>
      <w:r w:rsidRPr="00006D44">
        <w:rPr>
          <w:rFonts w:ascii="Times New Roman" w:hAnsi="Times New Roman" w:cs="Times New Roman"/>
          <w:lang w:val="ru-RU"/>
        </w:rPr>
        <w:t xml:space="preserve"> </w:t>
      </w:r>
      <w:r w:rsidR="001604DC" w:rsidRPr="00006D44">
        <w:rPr>
          <w:rFonts w:ascii="Times New Roman" w:hAnsi="Times New Roman" w:cs="Times New Roman"/>
          <w:lang w:val="ru-RU"/>
        </w:rPr>
        <w:t>- договор между Заказчиком и Исполнителем на предоставление Услуг, который заключается посредством Акцепта Оферты;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lang w:val="ru-RU"/>
        </w:rPr>
      </w:pPr>
      <w:r w:rsidRPr="00006D44">
        <w:rPr>
          <w:rFonts w:ascii="Times New Roman" w:hAnsi="Times New Roman" w:cs="Times New Roman"/>
          <w:b/>
          <w:lang w:val="ru-RU"/>
        </w:rPr>
        <w:t>Расценки предоставления Услуг</w:t>
      </w:r>
      <w:r w:rsidRPr="00006D44">
        <w:rPr>
          <w:rFonts w:ascii="Times New Roman" w:hAnsi="Times New Roman" w:cs="Times New Roman"/>
          <w:lang w:val="ru-RU"/>
        </w:rPr>
        <w:t xml:space="preserve"> — действующие на дату Акцепта Оферты расценки предоставления Услуг, утвержденные приказом ректора, опубликованные на официальном сайт</w:t>
      </w:r>
      <w:r w:rsidR="00EF3D48" w:rsidRPr="00006D44">
        <w:rPr>
          <w:rFonts w:ascii="Times New Roman" w:hAnsi="Times New Roman" w:cs="Times New Roman"/>
          <w:lang w:val="ru-RU"/>
        </w:rPr>
        <w:t xml:space="preserve">е Исполнителя по адресу: </w:t>
      </w:r>
      <w:hyperlink r:id="rId6" w:history="1">
        <w:r w:rsidR="0063289E" w:rsidRPr="00006D44">
          <w:rPr>
            <w:rStyle w:val="a5"/>
            <w:rFonts w:ascii="Times New Roman" w:hAnsi="Times New Roman" w:cs="Times New Roman"/>
          </w:rPr>
          <w:t>http</w:t>
        </w:r>
        <w:r w:rsidR="0063289E" w:rsidRPr="00006D44">
          <w:rPr>
            <w:rStyle w:val="a5"/>
            <w:rFonts w:ascii="Times New Roman" w:hAnsi="Times New Roman" w:cs="Times New Roman"/>
            <w:lang w:val="ru-RU"/>
          </w:rPr>
          <w:t>://</w:t>
        </w:r>
        <w:r w:rsidR="0063289E" w:rsidRPr="00006D44">
          <w:rPr>
            <w:rStyle w:val="a5"/>
            <w:rFonts w:ascii="Times New Roman" w:hAnsi="Times New Roman" w:cs="Times New Roman"/>
          </w:rPr>
          <w:t>www</w:t>
        </w:r>
        <w:r w:rsidR="0063289E" w:rsidRPr="00006D44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="0063289E" w:rsidRPr="00006D44">
          <w:rPr>
            <w:rStyle w:val="a5"/>
            <w:rFonts w:ascii="Times New Roman" w:hAnsi="Times New Roman" w:cs="Times New Roman"/>
          </w:rPr>
          <w:t>sibstrin</w:t>
        </w:r>
        <w:proofErr w:type="spellEnd"/>
        <w:r w:rsidR="0063289E" w:rsidRPr="00006D44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="0063289E" w:rsidRPr="00006D44">
          <w:rPr>
            <w:rStyle w:val="a5"/>
            <w:rFonts w:ascii="Times New Roman" w:hAnsi="Times New Roman" w:cs="Times New Roman"/>
          </w:rPr>
          <w:t>ru</w:t>
        </w:r>
        <w:proofErr w:type="spellEnd"/>
      </w:hyperlink>
    </w:p>
    <w:p w:rsidR="00295AFB" w:rsidRPr="00006D44" w:rsidRDefault="001604DC" w:rsidP="00006D44">
      <w:pPr>
        <w:rPr>
          <w:rFonts w:ascii="Times New Roman" w:hAnsi="Times New Roman" w:cs="Times New Roman"/>
          <w:b/>
          <w:color w:val="000000"/>
          <w:spacing w:val="12"/>
          <w:lang w:val="ru-RU"/>
        </w:rPr>
      </w:pPr>
      <w:r w:rsidRPr="00006D44">
        <w:rPr>
          <w:rFonts w:ascii="Times New Roman" w:hAnsi="Times New Roman" w:cs="Times New Roman"/>
          <w:b/>
          <w:color w:val="000000"/>
          <w:spacing w:val="12"/>
          <w:lang w:val="ru-RU"/>
        </w:rPr>
        <w:t>2. ПРЕДМЕТ ДОГОВОРА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color w:val="000000"/>
          <w:spacing w:val="7"/>
          <w:lang w:val="ru-RU"/>
        </w:rPr>
      </w:pPr>
      <w:r w:rsidRPr="00006D44">
        <w:rPr>
          <w:rFonts w:ascii="Times New Roman" w:hAnsi="Times New Roman" w:cs="Times New Roman"/>
          <w:color w:val="000000"/>
          <w:spacing w:val="7"/>
          <w:lang w:val="ru-RU"/>
        </w:rPr>
        <w:t>2.1</w:t>
      </w:r>
      <w:r w:rsidR="00B75C40" w:rsidRPr="00006D44">
        <w:rPr>
          <w:rFonts w:ascii="Times New Roman" w:hAnsi="Times New Roman" w:cs="Times New Roman"/>
          <w:color w:val="000000"/>
          <w:spacing w:val="7"/>
          <w:lang w:val="ru-RU"/>
        </w:rPr>
        <w:t>.</w:t>
      </w:r>
      <w:r w:rsidRPr="00006D44">
        <w:rPr>
          <w:rFonts w:ascii="Times New Roman" w:hAnsi="Times New Roman" w:cs="Times New Roman"/>
          <w:color w:val="000000"/>
          <w:spacing w:val="7"/>
          <w:lang w:val="ru-RU"/>
        </w:rPr>
        <w:t xml:space="preserve"> В соответствии с Договором Исполнитель принимает на себя обязательства </w:t>
      </w:r>
      <w:r w:rsidRPr="00006D44">
        <w:rPr>
          <w:rFonts w:ascii="Times New Roman" w:hAnsi="Times New Roman" w:cs="Times New Roman"/>
          <w:color w:val="000000"/>
          <w:spacing w:val="2"/>
          <w:lang w:val="ru-RU"/>
        </w:rPr>
        <w:t xml:space="preserve">оказать Заказчику возмездные Услуги, а Заказчик обязуется принять и оплатить Услуги в </w:t>
      </w:r>
      <w:r w:rsidRPr="00006D44">
        <w:rPr>
          <w:rFonts w:ascii="Times New Roman" w:hAnsi="Times New Roman" w:cs="Times New Roman"/>
          <w:color w:val="000000"/>
          <w:spacing w:val="4"/>
          <w:lang w:val="ru-RU"/>
        </w:rPr>
        <w:t>соответствии с условиями настоящего Договора</w:t>
      </w:r>
      <w:r w:rsidR="0063289E" w:rsidRPr="00006D44">
        <w:rPr>
          <w:rFonts w:ascii="Times New Roman" w:hAnsi="Times New Roman" w:cs="Times New Roman"/>
          <w:color w:val="000000"/>
          <w:spacing w:val="4"/>
          <w:lang w:val="ru-RU"/>
        </w:rPr>
        <w:t xml:space="preserve"> и </w:t>
      </w:r>
      <w:r w:rsidR="0063289E" w:rsidRPr="00006D44">
        <w:rPr>
          <w:rFonts w:ascii="Times New Roman" w:hAnsi="Times New Roman" w:cs="Times New Roman"/>
          <w:lang w:val="ru-RU"/>
        </w:rPr>
        <w:t>Положением</w:t>
      </w:r>
      <w:r w:rsidRPr="00006D44">
        <w:rPr>
          <w:rFonts w:ascii="Times New Roman" w:hAnsi="Times New Roman" w:cs="Times New Roman"/>
          <w:color w:val="000000"/>
          <w:spacing w:val="4"/>
          <w:lang w:val="ru-RU"/>
        </w:rPr>
        <w:t>.</w:t>
      </w:r>
    </w:p>
    <w:p w:rsidR="00295AFB" w:rsidRPr="00006D44" w:rsidRDefault="00295AFB" w:rsidP="00006D44">
      <w:pPr>
        <w:rPr>
          <w:rFonts w:ascii="Times New Roman" w:hAnsi="Times New Roman" w:cs="Times New Roman"/>
          <w:lang w:val="ru-RU"/>
        </w:rPr>
        <w:sectPr w:rsidR="00295AFB" w:rsidRPr="00006D44" w:rsidSect="00006D44">
          <w:pgSz w:w="11918" w:h="16854"/>
          <w:pgMar w:top="1180" w:right="719" w:bottom="1004" w:left="567" w:header="720" w:footer="720" w:gutter="0"/>
          <w:cols w:space="720"/>
        </w:sectPr>
      </w:pPr>
    </w:p>
    <w:p w:rsidR="00295AFB" w:rsidRPr="00006D44" w:rsidRDefault="001604DC" w:rsidP="00006D44">
      <w:pPr>
        <w:rPr>
          <w:rFonts w:ascii="Times New Roman" w:hAnsi="Times New Roman" w:cs="Times New Roman"/>
          <w:b/>
          <w:color w:val="000000"/>
          <w:spacing w:val="24"/>
          <w:lang w:val="ru-RU"/>
        </w:rPr>
      </w:pPr>
      <w:r w:rsidRPr="00006D44">
        <w:rPr>
          <w:rFonts w:ascii="Times New Roman" w:hAnsi="Times New Roman" w:cs="Times New Roman"/>
          <w:b/>
          <w:color w:val="000000"/>
          <w:spacing w:val="24"/>
          <w:lang w:val="ru-RU"/>
        </w:rPr>
        <w:lastRenderedPageBreak/>
        <w:t>3. УСЛОВИЯ, ПОРЯДОК И СРОКИ ПРЕДОСТАВЛЕНИЯ УСЛУГ</w:t>
      </w:r>
    </w:p>
    <w:p w:rsidR="0063289E" w:rsidRPr="00006D44" w:rsidRDefault="001604DC" w:rsidP="00006D44">
      <w:pPr>
        <w:jc w:val="both"/>
        <w:rPr>
          <w:rFonts w:ascii="Times New Roman" w:hAnsi="Times New Roman" w:cs="Times New Roman"/>
          <w:color w:val="000000"/>
          <w:spacing w:val="4"/>
          <w:lang w:val="ru-RU"/>
        </w:rPr>
      </w:pPr>
      <w:r w:rsidRPr="00006D44">
        <w:rPr>
          <w:rFonts w:ascii="Times New Roman" w:hAnsi="Times New Roman" w:cs="Times New Roman"/>
          <w:color w:val="000000"/>
          <w:spacing w:val="12"/>
          <w:lang w:val="ru-RU"/>
        </w:rPr>
        <w:t xml:space="preserve">3.1 Заказчик, ознакомившись с расценками и условиями предоставления Услуг, </w:t>
      </w:r>
      <w:r w:rsidRPr="00006D44">
        <w:rPr>
          <w:rFonts w:ascii="Times New Roman" w:hAnsi="Times New Roman" w:cs="Times New Roman"/>
          <w:color w:val="000000"/>
          <w:spacing w:val="16"/>
          <w:lang w:val="ru-RU"/>
        </w:rPr>
        <w:t xml:space="preserve">предоставляет Исполнителю лично либо через представителя по оформленной </w:t>
      </w:r>
      <w:r w:rsidRPr="00006D44">
        <w:rPr>
          <w:rFonts w:ascii="Times New Roman" w:hAnsi="Times New Roman" w:cs="Times New Roman"/>
          <w:color w:val="000000"/>
          <w:spacing w:val="4"/>
          <w:lang w:val="ru-RU"/>
        </w:rPr>
        <w:t>надлежащим образом доверенности пакет документов</w:t>
      </w:r>
      <w:r w:rsidR="0063289E" w:rsidRPr="00006D44">
        <w:rPr>
          <w:rFonts w:ascii="Times New Roman" w:hAnsi="Times New Roman" w:cs="Times New Roman"/>
          <w:color w:val="000000"/>
          <w:spacing w:val="4"/>
          <w:lang w:val="ru-RU"/>
        </w:rPr>
        <w:t>, в соответствии с Положением.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006D44">
        <w:rPr>
          <w:rFonts w:ascii="Times New Roman" w:hAnsi="Times New Roman" w:cs="Times New Roman"/>
          <w:color w:val="000000"/>
          <w:spacing w:val="3"/>
          <w:lang w:val="ru-RU"/>
        </w:rPr>
        <w:t>3.</w:t>
      </w:r>
      <w:r w:rsidR="0063289E" w:rsidRPr="00006D44">
        <w:rPr>
          <w:rFonts w:ascii="Times New Roman" w:hAnsi="Times New Roman" w:cs="Times New Roman"/>
          <w:color w:val="000000"/>
          <w:spacing w:val="3"/>
          <w:lang w:val="ru-RU"/>
        </w:rPr>
        <w:t>2</w:t>
      </w:r>
      <w:r w:rsidR="00A82DE6" w:rsidRPr="00006D44">
        <w:rPr>
          <w:rFonts w:ascii="Times New Roman" w:hAnsi="Times New Roman" w:cs="Times New Roman"/>
          <w:color w:val="000000"/>
          <w:spacing w:val="3"/>
          <w:lang w:val="ru-RU"/>
        </w:rPr>
        <w:t>.</w:t>
      </w:r>
      <w:r w:rsidRPr="00006D44">
        <w:rPr>
          <w:rFonts w:ascii="Times New Roman" w:hAnsi="Times New Roman" w:cs="Times New Roman"/>
          <w:color w:val="000000"/>
          <w:spacing w:val="3"/>
          <w:lang w:val="ru-RU"/>
        </w:rPr>
        <w:t xml:space="preserve"> Заказчик несет ответственность за достоверность предоставленной им информации.</w:t>
      </w:r>
      <w:r w:rsidR="00A82DE6" w:rsidRPr="00006D44">
        <w:rPr>
          <w:rFonts w:ascii="Times New Roman" w:hAnsi="Times New Roman" w:cs="Times New Roman"/>
          <w:color w:val="000000"/>
          <w:spacing w:val="3"/>
          <w:lang w:val="ru-RU"/>
        </w:rPr>
        <w:t xml:space="preserve"> </w:t>
      </w:r>
      <w:r w:rsidRPr="00006D44">
        <w:rPr>
          <w:rFonts w:ascii="Times New Roman" w:hAnsi="Times New Roman" w:cs="Times New Roman"/>
          <w:lang w:val="ru-RU"/>
        </w:rPr>
        <w:t>В случае выявления несоответствий Исполнитель вправе приостановить процедуру</w:t>
      </w:r>
      <w:r w:rsidR="00A82DE6" w:rsidRPr="00006D44">
        <w:rPr>
          <w:rFonts w:ascii="Times New Roman" w:hAnsi="Times New Roman" w:cs="Times New Roman"/>
          <w:lang w:val="ru-RU"/>
        </w:rPr>
        <w:t xml:space="preserve"> </w:t>
      </w:r>
      <w:r w:rsidRPr="00006D44">
        <w:rPr>
          <w:rFonts w:ascii="Times New Roman" w:hAnsi="Times New Roman" w:cs="Times New Roman"/>
          <w:lang w:val="ru-RU"/>
        </w:rPr>
        <w:t>оформления ЕПД до их устранения Заказчиком</w:t>
      </w:r>
      <w:r w:rsidRPr="00006D44">
        <w:rPr>
          <w:rFonts w:ascii="Times New Roman" w:hAnsi="Times New Roman" w:cs="Times New Roman"/>
          <w:color w:val="000000"/>
          <w:spacing w:val="4"/>
          <w:lang w:val="ru-RU"/>
        </w:rPr>
        <w:t>.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color w:val="000000"/>
          <w:spacing w:val="16"/>
          <w:lang w:val="ru-RU"/>
        </w:rPr>
      </w:pPr>
      <w:r w:rsidRPr="00006D44">
        <w:rPr>
          <w:rFonts w:ascii="Times New Roman" w:hAnsi="Times New Roman" w:cs="Times New Roman"/>
          <w:color w:val="000000"/>
          <w:spacing w:val="16"/>
          <w:lang w:val="ru-RU"/>
        </w:rPr>
        <w:t>3.</w:t>
      </w:r>
      <w:r w:rsidR="001F3AF6" w:rsidRPr="00006D44">
        <w:rPr>
          <w:rFonts w:ascii="Times New Roman" w:hAnsi="Times New Roman" w:cs="Times New Roman"/>
          <w:color w:val="000000"/>
          <w:spacing w:val="16"/>
          <w:lang w:val="ru-RU"/>
        </w:rPr>
        <w:t>3.</w:t>
      </w:r>
      <w:r w:rsidRPr="00006D44">
        <w:rPr>
          <w:rFonts w:ascii="Times New Roman" w:hAnsi="Times New Roman" w:cs="Times New Roman"/>
          <w:color w:val="000000"/>
          <w:spacing w:val="16"/>
          <w:lang w:val="ru-RU"/>
        </w:rPr>
        <w:t xml:space="preserve"> Срок оказания Услуг: </w:t>
      </w:r>
      <w:r w:rsidR="000974B5" w:rsidRPr="00006D44">
        <w:rPr>
          <w:rFonts w:ascii="Times New Roman" w:hAnsi="Times New Roman" w:cs="Times New Roman"/>
          <w:color w:val="000000"/>
          <w:spacing w:val="16"/>
          <w:lang w:val="ru-RU"/>
        </w:rPr>
        <w:t xml:space="preserve">от 30 до 45 рабочих дней </w:t>
      </w:r>
      <w:proofErr w:type="gramStart"/>
      <w:r w:rsidRPr="00006D44">
        <w:rPr>
          <w:rFonts w:ascii="Times New Roman" w:hAnsi="Times New Roman" w:cs="Times New Roman"/>
          <w:color w:val="000000"/>
          <w:spacing w:val="16"/>
          <w:lang w:val="ru-RU"/>
        </w:rPr>
        <w:t>с даты предоставления</w:t>
      </w:r>
      <w:proofErr w:type="gramEnd"/>
      <w:r w:rsidRPr="00006D44">
        <w:rPr>
          <w:rFonts w:ascii="Times New Roman" w:hAnsi="Times New Roman" w:cs="Times New Roman"/>
          <w:color w:val="000000"/>
          <w:spacing w:val="16"/>
          <w:lang w:val="ru-RU"/>
        </w:rPr>
        <w:t xml:space="preserve"> </w:t>
      </w:r>
      <w:r w:rsidRPr="00006D44">
        <w:rPr>
          <w:rFonts w:ascii="Times New Roman" w:hAnsi="Times New Roman" w:cs="Times New Roman"/>
          <w:color w:val="000000"/>
          <w:spacing w:val="5"/>
          <w:lang w:val="ru-RU"/>
        </w:rPr>
        <w:t>Заказчиком всех документов, указанных в п. 3.1 настоящего Договора, и оплаты Услуг.</w:t>
      </w:r>
    </w:p>
    <w:p w:rsidR="00295AFB" w:rsidRPr="00006D44" w:rsidRDefault="00A82DE6" w:rsidP="00006D44">
      <w:pPr>
        <w:jc w:val="both"/>
        <w:rPr>
          <w:rFonts w:ascii="Times New Roman" w:hAnsi="Times New Roman" w:cs="Times New Roman"/>
          <w:color w:val="000000"/>
          <w:spacing w:val="24"/>
          <w:lang w:val="ru-RU"/>
        </w:rPr>
      </w:pPr>
      <w:r w:rsidRPr="00006D44">
        <w:rPr>
          <w:rFonts w:ascii="Times New Roman" w:hAnsi="Times New Roman" w:cs="Times New Roman"/>
          <w:color w:val="000000"/>
          <w:spacing w:val="24"/>
          <w:lang w:val="ru-RU"/>
        </w:rPr>
        <w:t>3.</w:t>
      </w:r>
      <w:r w:rsidR="000974B5" w:rsidRPr="00006D44">
        <w:rPr>
          <w:rFonts w:ascii="Times New Roman" w:hAnsi="Times New Roman" w:cs="Times New Roman"/>
          <w:color w:val="000000"/>
          <w:spacing w:val="24"/>
          <w:lang w:val="ru-RU"/>
        </w:rPr>
        <w:t xml:space="preserve">4. </w:t>
      </w:r>
      <w:r w:rsidR="001604DC" w:rsidRPr="00006D44">
        <w:rPr>
          <w:rFonts w:ascii="Times New Roman" w:hAnsi="Times New Roman" w:cs="Times New Roman"/>
          <w:lang w:val="ru-RU"/>
        </w:rPr>
        <w:t>В случае необходимости Исполнитель вправе запросить у Заказчика дополнительные сведения и документы, не указанные в п.3.1. Договора, требуемые для оказания Услуг. В этом случае срок оказания Услуг продлевается на срок предоставления запрашиваемых информации и документов.</w:t>
      </w:r>
    </w:p>
    <w:p w:rsidR="00295AFB" w:rsidRPr="00006D44" w:rsidRDefault="00B75C40" w:rsidP="00006D44">
      <w:pPr>
        <w:jc w:val="both"/>
        <w:rPr>
          <w:rFonts w:ascii="Times New Roman" w:hAnsi="Times New Roman" w:cs="Times New Roman"/>
          <w:color w:val="000000"/>
          <w:spacing w:val="1"/>
          <w:lang w:val="ru-RU"/>
        </w:rPr>
      </w:pPr>
      <w:r w:rsidRPr="00006D44">
        <w:rPr>
          <w:rFonts w:ascii="Times New Roman" w:hAnsi="Times New Roman" w:cs="Times New Roman"/>
          <w:color w:val="000000"/>
          <w:spacing w:val="18"/>
          <w:lang w:val="ru-RU"/>
        </w:rPr>
        <w:t>3.</w:t>
      </w:r>
      <w:r w:rsidR="000974B5" w:rsidRPr="00006D44">
        <w:rPr>
          <w:rFonts w:ascii="Times New Roman" w:hAnsi="Times New Roman" w:cs="Times New Roman"/>
          <w:color w:val="000000"/>
          <w:spacing w:val="18"/>
          <w:lang w:val="ru-RU"/>
        </w:rPr>
        <w:t>5.</w:t>
      </w:r>
      <w:r w:rsidR="001604DC" w:rsidRPr="00006D44">
        <w:rPr>
          <w:rFonts w:ascii="Times New Roman" w:hAnsi="Times New Roman" w:cs="Times New Roman"/>
          <w:color w:val="000000"/>
          <w:spacing w:val="18"/>
          <w:lang w:val="ru-RU"/>
        </w:rPr>
        <w:t xml:space="preserve"> </w:t>
      </w:r>
      <w:r w:rsidR="001604DC" w:rsidRPr="00006D44">
        <w:rPr>
          <w:rFonts w:ascii="Times New Roman" w:hAnsi="Times New Roman" w:cs="Times New Roman"/>
          <w:lang w:val="ru-RU"/>
        </w:rPr>
        <w:t xml:space="preserve">Исполнитель осуществляет выдачу </w:t>
      </w:r>
      <w:r w:rsidRPr="00006D44">
        <w:rPr>
          <w:rFonts w:ascii="Times New Roman" w:hAnsi="Times New Roman" w:cs="Times New Roman"/>
          <w:lang w:val="ru-RU"/>
        </w:rPr>
        <w:t xml:space="preserve">оформленного ЕПД Заказчику либо </w:t>
      </w:r>
      <w:r w:rsidR="001604DC" w:rsidRPr="00006D44">
        <w:rPr>
          <w:rFonts w:ascii="Times New Roman" w:hAnsi="Times New Roman" w:cs="Times New Roman"/>
          <w:lang w:val="ru-RU"/>
        </w:rPr>
        <w:t>его</w:t>
      </w:r>
      <w:r w:rsidRPr="00006D44">
        <w:rPr>
          <w:rFonts w:ascii="Times New Roman" w:hAnsi="Times New Roman" w:cs="Times New Roman"/>
          <w:lang w:val="ru-RU"/>
        </w:rPr>
        <w:t xml:space="preserve"> </w:t>
      </w:r>
      <w:r w:rsidR="001604DC" w:rsidRPr="00006D44">
        <w:rPr>
          <w:rFonts w:ascii="Times New Roman" w:hAnsi="Times New Roman" w:cs="Times New Roman"/>
          <w:lang w:val="ru-RU"/>
        </w:rPr>
        <w:t>представителю по доверенности на основании предъявленного документа,</w:t>
      </w:r>
      <w:r w:rsidRPr="00006D44">
        <w:rPr>
          <w:rFonts w:ascii="Times New Roman" w:hAnsi="Times New Roman" w:cs="Times New Roman"/>
          <w:lang w:val="ru-RU"/>
        </w:rPr>
        <w:t xml:space="preserve"> </w:t>
      </w:r>
      <w:r w:rsidR="001604DC" w:rsidRPr="00006D44">
        <w:rPr>
          <w:rFonts w:ascii="Times New Roman" w:hAnsi="Times New Roman" w:cs="Times New Roman"/>
          <w:lang w:val="ru-RU"/>
        </w:rPr>
        <w:t xml:space="preserve">удостоверяющего личность. Приемка услуг по Договору оформляется актом приема-сдачи </w:t>
      </w:r>
      <w:r w:rsidRPr="00006D44">
        <w:rPr>
          <w:rFonts w:ascii="Times New Roman" w:hAnsi="Times New Roman" w:cs="Times New Roman"/>
          <w:lang w:val="ru-RU"/>
        </w:rPr>
        <w:t>оказанных услуг, подписываемым</w:t>
      </w:r>
      <w:r w:rsidR="001604DC" w:rsidRPr="00006D44">
        <w:rPr>
          <w:rFonts w:ascii="Times New Roman" w:hAnsi="Times New Roman" w:cs="Times New Roman"/>
          <w:lang w:val="ru-RU"/>
        </w:rPr>
        <w:t xml:space="preserve"> Сторонами в 2 (двух) экземплярах</w:t>
      </w:r>
      <w:r w:rsidR="001604DC" w:rsidRPr="00006D44">
        <w:rPr>
          <w:rFonts w:ascii="Times New Roman" w:hAnsi="Times New Roman" w:cs="Times New Roman"/>
          <w:color w:val="000000"/>
          <w:spacing w:val="4"/>
          <w:lang w:val="ru-RU"/>
        </w:rPr>
        <w:t>.</w:t>
      </w:r>
    </w:p>
    <w:p w:rsidR="00295AFB" w:rsidRPr="00006D44" w:rsidRDefault="001604DC" w:rsidP="00006D44">
      <w:pPr>
        <w:rPr>
          <w:rFonts w:ascii="Times New Roman" w:hAnsi="Times New Roman" w:cs="Times New Roman"/>
          <w:b/>
          <w:color w:val="000000"/>
          <w:spacing w:val="20"/>
          <w:lang w:val="ru-RU"/>
        </w:rPr>
      </w:pPr>
      <w:r w:rsidRPr="00006D44">
        <w:rPr>
          <w:rFonts w:ascii="Times New Roman" w:hAnsi="Times New Roman" w:cs="Times New Roman"/>
          <w:b/>
          <w:color w:val="000000"/>
          <w:spacing w:val="20"/>
          <w:lang w:val="ru-RU"/>
        </w:rPr>
        <w:t>4. ПРАВА И ОБЯЗАННОСТИ СТОРОН</w:t>
      </w:r>
    </w:p>
    <w:p w:rsidR="00295AFB" w:rsidRPr="00006D44" w:rsidRDefault="001604DC" w:rsidP="00006D44">
      <w:pPr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4.1. Исполнитель вправе: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4.1.1. В безусловном порядке изменять (дополнять) условия Оферты и приложений к ней. Условия по настоящему Договору не подлежат изменению с момента оплаты Услуг и предоставления документов, указанных в пп.3.1, 3.5 договора-оферты.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 xml:space="preserve">4.1.2. </w:t>
      </w:r>
      <w:r w:rsidRPr="00006D44">
        <w:rPr>
          <w:rFonts w:ascii="Times New Roman" w:hAnsi="Times New Roman" w:cs="Times New Roman"/>
          <w:lang w:val="ru-RU"/>
        </w:rPr>
        <w:t>По собственному усмотрению изменять Расценки и условия предоставления Услуг. При этом Стороны руководствуются тем, что новые Расценки не распространяются на уже оплаченные услуги Исполнителя.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4.1.3. В целях исполнения предусмотренных Договором обязательств, без согласования с Заказчиком привлекать к оказанию услуг любых физических и юридических лиц.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4.1.4. Временно приостановить оказание Заказчику услуг по Договору по техническим, технологическим или иным причинам, препятствующим оказанию услуг, на время устранения таких причин.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4.1.5. Отказать Заказчику в предоставлении услуг, расторгнуть Договор, если у Исполнителя будет достаточно оснований полагать, что Заказчик нарушает обязательства, предусмотренные Договором и/или иных прав третьих лиц.</w:t>
      </w:r>
    </w:p>
    <w:p w:rsidR="00295AFB" w:rsidRPr="00006D44" w:rsidRDefault="001604DC" w:rsidP="00006D44">
      <w:pPr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4.2. Обязанности Исполнителя:</w:t>
      </w:r>
    </w:p>
    <w:p w:rsidR="00870FC7" w:rsidRPr="00006D44" w:rsidRDefault="001604DC" w:rsidP="00006D44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4.2.1. Оказать Заказчику Услуги в соо</w:t>
      </w:r>
      <w:r w:rsidR="00870FC7" w:rsidRPr="00006D44">
        <w:rPr>
          <w:rFonts w:ascii="Times New Roman" w:hAnsi="Times New Roman" w:cs="Times New Roman"/>
          <w:color w:val="000000"/>
          <w:lang w:val="ru-RU"/>
        </w:rPr>
        <w:t>тветствии с условиями Договора.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4.2.2. Не разглашать конфиденциальную информацию и данные, предоставленные Заказчиком в связи с исполнением настоящего Договора.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 xml:space="preserve">4.2.3. В случае досрочного расторжения Договора по основаниям, предусмотренным Офертой и/или действующим законодательством РФ, возвратить Заказчику по его письменному требованию сумму денежных </w:t>
      </w:r>
      <w:proofErr w:type="gramStart"/>
      <w:r w:rsidRPr="00006D44">
        <w:rPr>
          <w:rFonts w:ascii="Times New Roman" w:hAnsi="Times New Roman" w:cs="Times New Roman"/>
          <w:color w:val="000000"/>
          <w:lang w:val="ru-RU"/>
        </w:rPr>
        <w:t>средств</w:t>
      </w:r>
      <w:proofErr w:type="gramEnd"/>
      <w:r w:rsidRPr="00006D44">
        <w:rPr>
          <w:rFonts w:ascii="Times New Roman" w:hAnsi="Times New Roman" w:cs="Times New Roman"/>
          <w:color w:val="000000"/>
          <w:lang w:val="ru-RU"/>
        </w:rPr>
        <w:t xml:space="preserve"> оплаченную Заказчиком по настоящему Договору за вычетом стоимости понесенных расходов к моменту расторжения Договора. Возврат осуществляется в течение 10-ти (десяти) рабочих дней с момента получения от Заказчика письменного требования.</w:t>
      </w:r>
    </w:p>
    <w:p w:rsidR="00295AFB" w:rsidRPr="00006D44" w:rsidRDefault="001604DC" w:rsidP="00006D44">
      <w:pPr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4.3. Заказчик вправе: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4.3.1. Требовать от Исполнителя выполнения его обязательств по Договору в срок и с надлежащим качеством.</w:t>
      </w:r>
    </w:p>
    <w:p w:rsidR="00295AFB" w:rsidRPr="00006D44" w:rsidRDefault="001604DC" w:rsidP="00006D44">
      <w:pPr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4.4. Обязанности Заказчика: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4.4.1. Оплатить Услуги Исполнителя в сроки и в порядке, предусмотренном настоящим Договором.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4.4.2. Предоставлять Исполнителю для оказания Услуг, предусмотренных настоящим Договором, необходимые информацию и данные (сведения, документация, материалы).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color w:val="000000"/>
          <w:spacing w:val="4"/>
          <w:lang w:val="ru-RU"/>
        </w:rPr>
      </w:pPr>
      <w:r w:rsidRPr="00006D44">
        <w:rPr>
          <w:rFonts w:ascii="Times New Roman" w:hAnsi="Times New Roman" w:cs="Times New Roman"/>
          <w:color w:val="000000"/>
          <w:spacing w:val="4"/>
          <w:lang w:val="ru-RU"/>
        </w:rPr>
        <w:t xml:space="preserve">4.5. Заказчик не вправе уступить или каким-либо иным образом передать свои права </w:t>
      </w:r>
      <w:r w:rsidRPr="00006D44">
        <w:rPr>
          <w:rFonts w:ascii="Times New Roman" w:hAnsi="Times New Roman" w:cs="Times New Roman"/>
          <w:color w:val="000000"/>
          <w:spacing w:val="7"/>
          <w:lang w:val="ru-RU"/>
        </w:rPr>
        <w:t xml:space="preserve">по настоящему Договору третьим лицам без предварительного письменного согласия </w:t>
      </w:r>
      <w:r w:rsidRPr="00006D44">
        <w:rPr>
          <w:rFonts w:ascii="Times New Roman" w:hAnsi="Times New Roman" w:cs="Times New Roman"/>
          <w:color w:val="000000"/>
          <w:spacing w:val="2"/>
          <w:lang w:val="ru-RU"/>
        </w:rPr>
        <w:t>Исполнителя.</w:t>
      </w:r>
    </w:p>
    <w:p w:rsidR="00295AFB" w:rsidRPr="00006D44" w:rsidRDefault="001604DC" w:rsidP="00006D44">
      <w:pPr>
        <w:rPr>
          <w:rFonts w:ascii="Times New Roman" w:hAnsi="Times New Roman" w:cs="Times New Roman"/>
          <w:b/>
          <w:color w:val="000000"/>
          <w:spacing w:val="26"/>
          <w:lang w:val="ru-RU"/>
        </w:rPr>
      </w:pPr>
      <w:r w:rsidRPr="00006D44">
        <w:rPr>
          <w:rFonts w:ascii="Times New Roman" w:hAnsi="Times New Roman" w:cs="Times New Roman"/>
          <w:b/>
          <w:color w:val="000000"/>
          <w:spacing w:val="26"/>
          <w:lang w:val="ru-RU"/>
        </w:rPr>
        <w:t>5. СТОИМОСТЬ УСЛУГ И ПОРЯДОК ОПЛАТЫ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5.1. Стоимость оказываемых Исполнителем Услуг определяется ценами, указанными в Расценках предоставления Услуг.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 xml:space="preserve">5.2. Стоимость оказываемых Исполнителем Услуг может быть изменена Исполнителем в любое время в одностороннем порядке. Новая стоимость Услуг вступает в силу с момента опубликования на официальном сайте Исполнителя по адресу: </w:t>
      </w:r>
      <w:hyperlink r:id="rId7" w:history="1">
        <w:r w:rsidR="000974B5" w:rsidRPr="00006D44">
          <w:rPr>
            <w:rStyle w:val="a5"/>
            <w:rFonts w:ascii="Times New Roman" w:hAnsi="Times New Roman" w:cs="Times New Roman"/>
          </w:rPr>
          <w:t>http</w:t>
        </w:r>
        <w:r w:rsidR="000974B5" w:rsidRPr="00006D44">
          <w:rPr>
            <w:rStyle w:val="a5"/>
            <w:rFonts w:ascii="Times New Roman" w:hAnsi="Times New Roman" w:cs="Times New Roman"/>
            <w:lang w:val="ru-RU"/>
          </w:rPr>
          <w:t>://</w:t>
        </w:r>
        <w:r w:rsidR="000974B5" w:rsidRPr="00006D44">
          <w:rPr>
            <w:rStyle w:val="a5"/>
            <w:rFonts w:ascii="Times New Roman" w:hAnsi="Times New Roman" w:cs="Times New Roman"/>
          </w:rPr>
          <w:t>www</w:t>
        </w:r>
        <w:r w:rsidR="000974B5" w:rsidRPr="00006D44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="000974B5" w:rsidRPr="00006D44">
          <w:rPr>
            <w:rStyle w:val="a5"/>
            <w:rFonts w:ascii="Times New Roman" w:hAnsi="Times New Roman" w:cs="Times New Roman"/>
          </w:rPr>
          <w:t>sibstrin</w:t>
        </w:r>
        <w:proofErr w:type="spellEnd"/>
        <w:r w:rsidR="000974B5" w:rsidRPr="00006D44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="000974B5" w:rsidRPr="00006D44">
          <w:rPr>
            <w:rStyle w:val="a5"/>
            <w:rFonts w:ascii="Times New Roman" w:hAnsi="Times New Roman" w:cs="Times New Roman"/>
          </w:rPr>
          <w:t>ru</w:t>
        </w:r>
        <w:proofErr w:type="spellEnd"/>
      </w:hyperlink>
      <w:r w:rsidRPr="00006D44">
        <w:rPr>
          <w:rFonts w:ascii="Times New Roman" w:hAnsi="Times New Roman" w:cs="Times New Roman"/>
          <w:color w:val="000000"/>
          <w:lang w:val="ru-RU"/>
        </w:rPr>
        <w:t>, если иной срок вступления новых расценок в силу не определен дополнительно при их опубликовании. Новая стоимость услуг не может распространяться на услуги, ранее оплаченные Заказчиком в соответствии с Договором.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5.3. Заказчик производит оплату в рублях авансовым платежом в размере 100°/о (сто процентов) стоимости оказываемых Услуг. Оплата Услуг осуществляется Заказчиком в безналичном порядке путем перечисления денежных средств на счет Исполнителя, указанный в разделе 10 настоящего Договора</w:t>
      </w:r>
      <w:r w:rsidR="000974B5" w:rsidRPr="00006D44">
        <w:rPr>
          <w:rFonts w:ascii="Times New Roman" w:hAnsi="Times New Roman" w:cs="Times New Roman"/>
          <w:color w:val="000000"/>
          <w:lang w:val="ru-RU"/>
        </w:rPr>
        <w:t xml:space="preserve"> или в кассу Исполнителя</w:t>
      </w:r>
      <w:r w:rsidRPr="00006D44">
        <w:rPr>
          <w:rFonts w:ascii="Times New Roman" w:hAnsi="Times New Roman" w:cs="Times New Roman"/>
          <w:color w:val="000000"/>
          <w:lang w:val="ru-RU"/>
        </w:rPr>
        <w:t>.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lastRenderedPageBreak/>
        <w:t>5.4. Оплата по настоящему Договору считается совершенной Заказчиком в момент</w:t>
      </w:r>
      <w:r w:rsidR="000974B5" w:rsidRPr="00006D44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006D44">
        <w:rPr>
          <w:rFonts w:ascii="Times New Roman" w:hAnsi="Times New Roman" w:cs="Times New Roman"/>
          <w:color w:val="000000"/>
          <w:lang w:val="ru-RU"/>
        </w:rPr>
        <w:t>зачисления денежных средств на счет Исполнителя.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5.5. Заказчик самостоятельно несет все банковские комиссионные расходы по оплате услуг Исполнителя, а также несет ответственность за правильность производимых им платежей и заполнение необходимых платежных документов.</w:t>
      </w:r>
    </w:p>
    <w:p w:rsidR="00295AFB" w:rsidRPr="00006D44" w:rsidRDefault="00B75C40" w:rsidP="00006D44">
      <w:pPr>
        <w:rPr>
          <w:rFonts w:ascii="Times New Roman" w:hAnsi="Times New Roman" w:cs="Times New Roman"/>
          <w:b/>
          <w:color w:val="000000"/>
          <w:spacing w:val="14"/>
          <w:lang w:val="ru-RU"/>
        </w:rPr>
      </w:pPr>
      <w:r w:rsidRPr="00006D44">
        <w:rPr>
          <w:rFonts w:ascii="Times New Roman" w:hAnsi="Times New Roman" w:cs="Times New Roman"/>
          <w:b/>
          <w:color w:val="000000"/>
          <w:spacing w:val="14"/>
          <w:lang w:val="ru-RU"/>
        </w:rPr>
        <w:t>6</w:t>
      </w:r>
      <w:r w:rsidR="001604DC" w:rsidRPr="00006D44">
        <w:rPr>
          <w:rFonts w:ascii="Times New Roman" w:hAnsi="Times New Roman" w:cs="Times New Roman"/>
          <w:b/>
          <w:color w:val="000000"/>
          <w:spacing w:val="14"/>
          <w:lang w:val="ru-RU"/>
        </w:rPr>
        <w:t>. ОТВЕТСТВЕННОСТЬ СТОРОН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6.1. За неисполнение (или ненадлежащее исполнение) условий Договора Стороны несут ответственность в соответствии с законодательством Российской Федерации и условиями Договора.</w:t>
      </w:r>
    </w:p>
    <w:p w:rsidR="00295AFB" w:rsidRPr="00006D44" w:rsidRDefault="001604DC" w:rsidP="00006D44">
      <w:pPr>
        <w:pStyle w:val="a6"/>
        <w:numPr>
          <w:ilvl w:val="1"/>
          <w:numId w:val="6"/>
        </w:numPr>
        <w:tabs>
          <w:tab w:val="decimal" w:pos="432"/>
          <w:tab w:val="decimal" w:pos="1080"/>
        </w:tabs>
        <w:ind w:left="0" w:firstLine="0"/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Исполнитель не несет ответственности в случае ненадлежащего оказания Услуг, если ненадлежащее исполнение явилось следствием недостоверности, недостаточности или несвоевременности предоставленных Заказчиком сведений, а также вследствие других нарушений условий настоящего Договора со стороны Заказчика.</w:t>
      </w:r>
    </w:p>
    <w:p w:rsidR="00295AFB" w:rsidRPr="00006D44" w:rsidRDefault="001604DC" w:rsidP="00006D44">
      <w:pPr>
        <w:pStyle w:val="a6"/>
        <w:numPr>
          <w:ilvl w:val="1"/>
          <w:numId w:val="6"/>
        </w:numPr>
        <w:tabs>
          <w:tab w:val="decimal" w:pos="432"/>
          <w:tab w:val="decimal" w:pos="1080"/>
        </w:tabs>
        <w:ind w:left="0" w:firstLine="0"/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Исполнитель не несет ответственности за несоответствие предоставленной услуги ожиданиям Заказчика и/или за его субъективную оценку, такое несоответствие ожиданиям и/или отрицательная субъективная оценка не являются основаниями считать услуги оказанными не качественно, или не в согласованном объеме.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6.4. Исполнитель не несет ответственности перед Заказчиком за косвенные убытки (упущенную выгоду).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6.5. Заказчик несет всю ответственность за содержание, недостоверность, недостаточность и/или несвоевременность предоставленных Заказчиком сведений необходимых для исполнения настоящего Договора.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6.6.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которые возникли после заключения Договора, либо если неисполнение обязатель</w:t>
      </w:r>
      <w:proofErr w:type="gramStart"/>
      <w:r w:rsidRPr="00006D44">
        <w:rPr>
          <w:rFonts w:ascii="Times New Roman" w:hAnsi="Times New Roman" w:cs="Times New Roman"/>
          <w:color w:val="000000"/>
          <w:lang w:val="ru-RU"/>
        </w:rPr>
        <w:t>ств Ст</w:t>
      </w:r>
      <w:proofErr w:type="gramEnd"/>
      <w:r w:rsidRPr="00006D44">
        <w:rPr>
          <w:rFonts w:ascii="Times New Roman" w:hAnsi="Times New Roman" w:cs="Times New Roman"/>
          <w:color w:val="000000"/>
          <w:lang w:val="ru-RU"/>
        </w:rPr>
        <w:t xml:space="preserve">оронами по Договору явилось следствием событий чрезвычайного характера, которые Стороны не могли ни предвидеть, ни предотвратить разумными мерами. </w:t>
      </w:r>
      <w:proofErr w:type="gramStart"/>
      <w:r w:rsidRPr="00006D44">
        <w:rPr>
          <w:rFonts w:ascii="Times New Roman" w:hAnsi="Times New Roman" w:cs="Times New Roman"/>
          <w:color w:val="000000"/>
          <w:lang w:val="ru-RU"/>
        </w:rPr>
        <w:t>К обстоятельствам непреодолимой силы относятся события, на которые Сторона не может оказывать влияния и за возникновение которых она не несет ответственности, в том числе: война, восстание, забастовка, землетрясение, наводнение, иные стихийные бедствия, пожар, сбои энергоснабжения, произошедшие не по вине Сторон, действия и акты органов власти, принятые после заключения Договора и делающие невозможным исполнение обязательств, установленных Договором, и другие непредвиденные обстоятельства</w:t>
      </w:r>
      <w:proofErr w:type="gramEnd"/>
      <w:r w:rsidRPr="00006D44">
        <w:rPr>
          <w:rFonts w:ascii="Times New Roman" w:hAnsi="Times New Roman" w:cs="Times New Roman"/>
          <w:color w:val="000000"/>
          <w:lang w:val="ru-RU"/>
        </w:rPr>
        <w:t xml:space="preserve"> и неподконтрольные сторонам события и явления, </w:t>
      </w:r>
      <w:proofErr w:type="gramStart"/>
      <w:r w:rsidRPr="00006D44">
        <w:rPr>
          <w:rFonts w:ascii="Times New Roman" w:hAnsi="Times New Roman" w:cs="Times New Roman"/>
          <w:color w:val="000000"/>
          <w:lang w:val="ru-RU"/>
        </w:rPr>
        <w:t>но</w:t>
      </w:r>
      <w:proofErr w:type="gramEnd"/>
      <w:r w:rsidRPr="00006D44">
        <w:rPr>
          <w:rFonts w:ascii="Times New Roman" w:hAnsi="Times New Roman" w:cs="Times New Roman"/>
          <w:color w:val="000000"/>
          <w:lang w:val="ru-RU"/>
        </w:rPr>
        <w:t xml:space="preserve"> не ограничиваясь указанным. При возникновении обстоятельств непреодолимой силы Стороны не </w:t>
      </w:r>
      <w:proofErr w:type="gramStart"/>
      <w:r w:rsidRPr="00006D44">
        <w:rPr>
          <w:rFonts w:ascii="Times New Roman" w:hAnsi="Times New Roman" w:cs="Times New Roman"/>
          <w:color w:val="000000"/>
          <w:lang w:val="ru-RU"/>
        </w:rPr>
        <w:t>имеют взаимных претензий и каждая из Сторон принимает</w:t>
      </w:r>
      <w:proofErr w:type="gramEnd"/>
      <w:r w:rsidRPr="00006D44">
        <w:rPr>
          <w:rFonts w:ascii="Times New Roman" w:hAnsi="Times New Roman" w:cs="Times New Roman"/>
          <w:color w:val="000000"/>
          <w:lang w:val="ru-RU"/>
        </w:rPr>
        <w:t xml:space="preserve"> на себя свой риск последствий этих обстоятельств.</w:t>
      </w:r>
    </w:p>
    <w:p w:rsidR="00295AFB" w:rsidRPr="00006D44" w:rsidRDefault="001604DC" w:rsidP="00006D44">
      <w:pPr>
        <w:rPr>
          <w:rFonts w:ascii="Times New Roman" w:hAnsi="Times New Roman" w:cs="Times New Roman"/>
          <w:b/>
          <w:color w:val="000000"/>
          <w:spacing w:val="14"/>
          <w:lang w:val="ru-RU"/>
        </w:rPr>
      </w:pPr>
      <w:r w:rsidRPr="00006D44">
        <w:rPr>
          <w:rFonts w:ascii="Times New Roman" w:hAnsi="Times New Roman" w:cs="Times New Roman"/>
          <w:b/>
          <w:color w:val="000000"/>
          <w:spacing w:val="14"/>
          <w:lang w:val="ru-RU"/>
        </w:rPr>
        <w:t>7. СРОК ДЕЙСТВИЯ ДОГОВОРА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7.1. Настоящий Договор вступает в силу с момента его заключения и действует до полного исполнения обязатель</w:t>
      </w:r>
      <w:proofErr w:type="gramStart"/>
      <w:r w:rsidRPr="00006D44">
        <w:rPr>
          <w:rFonts w:ascii="Times New Roman" w:hAnsi="Times New Roman" w:cs="Times New Roman"/>
          <w:color w:val="000000"/>
          <w:lang w:val="ru-RU"/>
        </w:rPr>
        <w:t>ств Ст</w:t>
      </w:r>
      <w:proofErr w:type="gramEnd"/>
      <w:r w:rsidRPr="00006D44">
        <w:rPr>
          <w:rFonts w:ascii="Times New Roman" w:hAnsi="Times New Roman" w:cs="Times New Roman"/>
          <w:color w:val="000000"/>
          <w:lang w:val="ru-RU"/>
        </w:rPr>
        <w:t>оронами своих обязательств по настоящему Договору, за исключением случаев его досрочного расторжения.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 xml:space="preserve">7.2. До окончания срока действия, настоящий </w:t>
      </w:r>
      <w:proofErr w:type="gramStart"/>
      <w:r w:rsidRPr="00006D44">
        <w:rPr>
          <w:rFonts w:ascii="Times New Roman" w:hAnsi="Times New Roman" w:cs="Times New Roman"/>
          <w:color w:val="000000"/>
          <w:lang w:val="ru-RU"/>
        </w:rPr>
        <w:t>Договор</w:t>
      </w:r>
      <w:proofErr w:type="gramEnd"/>
      <w:r w:rsidRPr="00006D44">
        <w:rPr>
          <w:rFonts w:ascii="Times New Roman" w:hAnsi="Times New Roman" w:cs="Times New Roman"/>
          <w:color w:val="000000"/>
          <w:lang w:val="ru-RU"/>
        </w:rPr>
        <w:t xml:space="preserve"> может быть расторгнут в любое время по соглашению Сторон, оформленного в письменной форме и подписанного Сторонами.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 xml:space="preserve">Любая из Сторон вправе отказаться от исполнения настоящего Договора, предупредив другую Сторону не </w:t>
      </w:r>
      <w:proofErr w:type="gramStart"/>
      <w:r w:rsidRPr="00006D44">
        <w:rPr>
          <w:rFonts w:ascii="Times New Roman" w:hAnsi="Times New Roman" w:cs="Times New Roman"/>
          <w:color w:val="000000"/>
          <w:lang w:val="ru-RU"/>
        </w:rPr>
        <w:t>позднее</w:t>
      </w:r>
      <w:proofErr w:type="gramEnd"/>
      <w:r w:rsidRPr="00006D44">
        <w:rPr>
          <w:rFonts w:ascii="Times New Roman" w:hAnsi="Times New Roman" w:cs="Times New Roman"/>
          <w:color w:val="000000"/>
          <w:lang w:val="ru-RU"/>
        </w:rPr>
        <w:t xml:space="preserve"> чем за 20 (двадцать) дней до предполагаемой даты его расторжения, при этом та Сторона которая отказалась от исполнения настоящего договора обязана возместить другой Стороне фактически понесенные ею убытки/расходы.</w:t>
      </w:r>
    </w:p>
    <w:p w:rsidR="00295AFB" w:rsidRPr="00006D44" w:rsidRDefault="001604DC" w:rsidP="00006D44">
      <w:pPr>
        <w:rPr>
          <w:rFonts w:ascii="Times New Roman" w:hAnsi="Times New Roman" w:cs="Times New Roman"/>
          <w:b/>
          <w:color w:val="000000"/>
          <w:lang w:val="ru-RU"/>
        </w:rPr>
      </w:pPr>
      <w:r w:rsidRPr="00006D44">
        <w:rPr>
          <w:rFonts w:ascii="Times New Roman" w:hAnsi="Times New Roman" w:cs="Times New Roman"/>
          <w:b/>
          <w:color w:val="000000"/>
          <w:lang w:val="ru-RU"/>
        </w:rPr>
        <w:t>8. РАЗРЕШЕНИЕ СПОРОВ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8.1. Все споры и разногласия, возникшие в связи с исполнением настоящего Договора, решаются Сторонами путем переговоров.</w:t>
      </w:r>
    </w:p>
    <w:p w:rsidR="00295AFB" w:rsidRPr="00006D44" w:rsidRDefault="001604DC" w:rsidP="00006D44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8.2. В случае не достижения согласия между Сторонами все споры рассматриваются в судебном порядке, в соответствии с законодательством РФ.</w:t>
      </w:r>
    </w:p>
    <w:p w:rsidR="000974B5" w:rsidRPr="00006D44" w:rsidRDefault="000974B5" w:rsidP="00006D44">
      <w:pPr>
        <w:rPr>
          <w:rFonts w:ascii="Times New Roman" w:hAnsi="Times New Roman" w:cs="Times New Roman"/>
          <w:b/>
          <w:color w:val="000000"/>
          <w:lang w:val="ru-RU"/>
        </w:rPr>
      </w:pPr>
      <w:r w:rsidRPr="00006D44">
        <w:rPr>
          <w:rFonts w:ascii="Times New Roman" w:hAnsi="Times New Roman" w:cs="Times New Roman"/>
          <w:b/>
          <w:color w:val="000000"/>
          <w:lang w:val="ru-RU"/>
        </w:rPr>
        <w:t>9</w:t>
      </w:r>
      <w:r w:rsidR="00680F1B" w:rsidRPr="00006D44">
        <w:rPr>
          <w:rFonts w:ascii="Times New Roman" w:hAnsi="Times New Roman" w:cs="Times New Roman"/>
          <w:b/>
          <w:color w:val="000000"/>
          <w:lang w:val="ru-RU"/>
        </w:rPr>
        <w:t>. АНТИКОРРУПЦИОННАЯ О</w:t>
      </w:r>
      <w:r w:rsidRPr="00006D44">
        <w:rPr>
          <w:rFonts w:ascii="Times New Roman" w:hAnsi="Times New Roman" w:cs="Times New Roman"/>
          <w:b/>
          <w:color w:val="000000"/>
          <w:lang w:val="ru-RU"/>
        </w:rPr>
        <w:t>ГОВОРКА</w:t>
      </w:r>
    </w:p>
    <w:p w:rsidR="000974B5" w:rsidRPr="00006D44" w:rsidRDefault="000974B5" w:rsidP="00006D44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9.1.  При исполнении своих обязательств по настоящему договору Стороны обязуются не осуществлять действий, квалифицируемых применимым для целей настоящего договора законодательством, как дача/получение взятки, коммерческий подкуп, а также действий, нарушающих требования применимого законодательства о противодействиях легализации (отмыванию) доходов, полученных преступным путем (далее – коррупционные нарушения).</w:t>
      </w:r>
    </w:p>
    <w:p w:rsidR="000974B5" w:rsidRPr="00006D44" w:rsidRDefault="000974B5" w:rsidP="00006D44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9.2. В случае возникновения у Стороны оснований полагать, что произошло или может произойти коррупционное нарушение каких-либо обязательств, предусмотренных настоящим договором, Сторона обязуется незамедлительно уведомить об этом другую Сторону в письменной или электронной форме. В таком уведомлении Сторона должна указать на факты или предоставить материалы, достоверно подтверждающие или дающие основания полагать, что Стороной или ее работниками совершено коррупционное нарушение.</w:t>
      </w:r>
    </w:p>
    <w:p w:rsidR="00295AFB" w:rsidRPr="00006D44" w:rsidRDefault="000974B5" w:rsidP="00006D44">
      <w:pPr>
        <w:rPr>
          <w:rFonts w:ascii="Times New Roman" w:hAnsi="Times New Roman" w:cs="Times New Roman"/>
          <w:b/>
          <w:color w:val="000000"/>
          <w:lang w:val="ru-RU"/>
        </w:rPr>
      </w:pPr>
      <w:r w:rsidRPr="00006D44">
        <w:rPr>
          <w:rFonts w:ascii="Times New Roman" w:hAnsi="Times New Roman" w:cs="Times New Roman"/>
          <w:b/>
          <w:color w:val="000000"/>
          <w:lang w:val="ru-RU"/>
        </w:rPr>
        <w:t>10</w:t>
      </w:r>
      <w:r w:rsidR="001604DC" w:rsidRPr="00006D44">
        <w:rPr>
          <w:rFonts w:ascii="Times New Roman" w:hAnsi="Times New Roman" w:cs="Times New Roman"/>
          <w:b/>
          <w:color w:val="000000"/>
          <w:lang w:val="ru-RU"/>
        </w:rPr>
        <w:t>. ПРОЧИЕ УСЛОВИЯ</w:t>
      </w:r>
    </w:p>
    <w:p w:rsidR="00295AFB" w:rsidRPr="00006D44" w:rsidRDefault="000974B5" w:rsidP="00006D44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lastRenderedPageBreak/>
        <w:t>10</w:t>
      </w:r>
      <w:r w:rsidR="001604DC" w:rsidRPr="00006D44">
        <w:rPr>
          <w:rFonts w:ascii="Times New Roman" w:hAnsi="Times New Roman" w:cs="Times New Roman"/>
          <w:color w:val="000000"/>
          <w:lang w:val="ru-RU"/>
        </w:rPr>
        <w:t>.1. Любые уведомления, соглашения и иные дополнения по настоящему Договору подписываются Сторонами и направляются друг другу по электронной почте с последующим направлением оригиналов указанных документов посредством почты заказным письмом с уведомлением о вручении.</w:t>
      </w:r>
    </w:p>
    <w:p w:rsidR="00295AFB" w:rsidRPr="00006D44" w:rsidRDefault="000974B5" w:rsidP="00006D44">
      <w:pPr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color w:val="000000"/>
          <w:lang w:val="ru-RU"/>
        </w:rPr>
        <w:t>10</w:t>
      </w:r>
      <w:r w:rsidR="001604DC" w:rsidRPr="00006D44">
        <w:rPr>
          <w:rFonts w:ascii="Times New Roman" w:hAnsi="Times New Roman" w:cs="Times New Roman"/>
          <w:color w:val="000000"/>
          <w:lang w:val="ru-RU"/>
        </w:rPr>
        <w:t>.2. Все приложения, изменения и дополнения к настоящему Договору, являются его составной и неотъемлемой частью.</w:t>
      </w:r>
    </w:p>
    <w:p w:rsidR="00B75C40" w:rsidRPr="00006D44" w:rsidRDefault="001604DC" w:rsidP="00006D44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006D44">
        <w:rPr>
          <w:rFonts w:ascii="Times New Roman" w:hAnsi="Times New Roman" w:cs="Times New Roman"/>
          <w:b/>
          <w:color w:val="000000"/>
          <w:lang w:val="ru-RU"/>
        </w:rPr>
        <w:t>10. РЕКВИЗИТЫ ИСПОЛНИТЕЛЯ</w:t>
      </w:r>
    </w:p>
    <w:p w:rsidR="0086602F" w:rsidRPr="00006D44" w:rsidRDefault="0086602F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  <w:bookmarkStart w:id="0" w:name="_GoBack"/>
      <w:bookmarkEnd w:id="0"/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9"/>
        <w:gridCol w:w="5324"/>
      </w:tblGrid>
      <w:tr w:rsidR="0086602F" w:rsidRPr="00006D44" w:rsidTr="00F00415">
        <w:tc>
          <w:tcPr>
            <w:tcW w:w="4849" w:type="dxa"/>
          </w:tcPr>
          <w:p w:rsidR="0086602F" w:rsidRPr="00006D44" w:rsidRDefault="0086602F" w:rsidP="00006D4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</w:pPr>
            <w:r w:rsidRPr="00006D44">
              <w:rPr>
                <w:rFonts w:ascii="Times New Roman" w:hAnsi="Times New Roman" w:cs="Times New Roman"/>
                <w:b/>
                <w:color w:val="000000"/>
                <w:spacing w:val="8"/>
                <w:lang w:val="ru-RU"/>
              </w:rPr>
              <w:t>ИСПОЛНИТЕЛЬ:</w:t>
            </w:r>
          </w:p>
        </w:tc>
        <w:tc>
          <w:tcPr>
            <w:tcW w:w="5324" w:type="dxa"/>
          </w:tcPr>
          <w:p w:rsidR="0086602F" w:rsidRPr="00006D44" w:rsidRDefault="00F00415" w:rsidP="00006D4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lang w:val="ru-RU"/>
              </w:rPr>
            </w:pPr>
            <w:r w:rsidRPr="00006D44">
              <w:rPr>
                <w:rFonts w:ascii="Times New Roman" w:hAnsi="Times New Roman" w:cs="Times New Roman"/>
                <w:b/>
                <w:color w:val="000000"/>
                <w:spacing w:val="-8"/>
                <w:lang w:val="ru-RU"/>
              </w:rPr>
              <w:t>ЗАКАЗЧИК:</w:t>
            </w:r>
          </w:p>
        </w:tc>
      </w:tr>
      <w:tr w:rsidR="00F00415" w:rsidRPr="00006D44" w:rsidTr="00F00415">
        <w:tc>
          <w:tcPr>
            <w:tcW w:w="4849" w:type="dxa"/>
          </w:tcPr>
          <w:p w:rsidR="00F00415" w:rsidRPr="00006D44" w:rsidRDefault="00F00415" w:rsidP="00006D44">
            <w:pPr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</w:pPr>
            <w:r w:rsidRPr="00006D44">
              <w:rPr>
                <w:rFonts w:ascii="Times New Roman" w:eastAsia="Calibri" w:hAnsi="Times New Roman" w:cs="Times New Roman"/>
                <w:b/>
                <w:color w:val="000000"/>
                <w:spacing w:val="2"/>
                <w:lang w:val="ru-RU"/>
              </w:rPr>
              <w:t>ФГБОУ ВО «НГАСУ (Сибстрин)»</w:t>
            </w:r>
          </w:p>
        </w:tc>
        <w:tc>
          <w:tcPr>
            <w:tcW w:w="5324" w:type="dxa"/>
            <w:vMerge w:val="restart"/>
          </w:tcPr>
          <w:p w:rsidR="00F00415" w:rsidRPr="00006D44" w:rsidRDefault="00F00415" w:rsidP="00006D44">
            <w:pPr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</w:pPr>
            <w:r w:rsidRPr="00006D44"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  <w:t>____________________________________________</w:t>
            </w:r>
          </w:p>
          <w:p w:rsidR="00F00415" w:rsidRPr="00006D44" w:rsidRDefault="00F00415" w:rsidP="00006D4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</w:pPr>
            <w:r w:rsidRPr="00006D44"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  <w:t>ф.и.о.</w:t>
            </w:r>
          </w:p>
          <w:p w:rsidR="00F00415" w:rsidRPr="00006D44" w:rsidRDefault="00F00415" w:rsidP="00006D44">
            <w:pPr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</w:pPr>
            <w:r w:rsidRPr="00006D44"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  <w:t>паспорт ____ серия ______ выдан _______________ ____________________________________________</w:t>
            </w:r>
          </w:p>
          <w:p w:rsidR="00F00415" w:rsidRPr="00006D44" w:rsidRDefault="00F00415" w:rsidP="00006D44">
            <w:pPr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</w:pPr>
            <w:r w:rsidRPr="00006D44"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  <w:t>дата выдачи ___________ код подразделения ______</w:t>
            </w:r>
          </w:p>
          <w:p w:rsidR="00F00415" w:rsidRPr="00006D44" w:rsidRDefault="00F00415" w:rsidP="00006D44">
            <w:pPr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</w:pPr>
            <w:r w:rsidRPr="00006D44"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  <w:t>место регистрации ____________________________</w:t>
            </w:r>
          </w:p>
          <w:p w:rsidR="00F00415" w:rsidRPr="00006D44" w:rsidRDefault="00F00415" w:rsidP="00006D44">
            <w:pPr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</w:pPr>
            <w:r w:rsidRPr="00006D44"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  <w:t>_____________________________________________</w:t>
            </w:r>
          </w:p>
          <w:p w:rsidR="00F00415" w:rsidRPr="00006D44" w:rsidRDefault="00F00415" w:rsidP="00006D44">
            <w:pPr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</w:pPr>
            <w:r w:rsidRPr="00006D44"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  <w:t>ИНН ______________________</w:t>
            </w:r>
          </w:p>
          <w:p w:rsidR="00F00415" w:rsidRPr="00006D44" w:rsidRDefault="00F00415" w:rsidP="00006D44">
            <w:pPr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</w:pPr>
            <w:proofErr w:type="spellStart"/>
            <w:r w:rsidRPr="00006D44"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  <w:t>конт</w:t>
            </w:r>
            <w:proofErr w:type="spellEnd"/>
            <w:r w:rsidRPr="00006D44"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  <w:t>. тел. _______________________</w:t>
            </w:r>
          </w:p>
        </w:tc>
      </w:tr>
      <w:tr w:rsidR="00F00415" w:rsidRPr="00006D44" w:rsidTr="00F00415">
        <w:tc>
          <w:tcPr>
            <w:tcW w:w="4849" w:type="dxa"/>
          </w:tcPr>
          <w:p w:rsidR="00F00415" w:rsidRPr="00006D44" w:rsidRDefault="00F00415" w:rsidP="00006D44">
            <w:pPr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</w:pPr>
            <w:r w:rsidRPr="00006D44"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  <w:t xml:space="preserve">адрес:630008, Новосибирск; </w:t>
            </w:r>
          </w:p>
          <w:p w:rsidR="00F00415" w:rsidRPr="00006D44" w:rsidRDefault="00F00415" w:rsidP="00006D44">
            <w:pPr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</w:pPr>
            <w:r w:rsidRPr="00006D44"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  <w:t>ул. Ленинградская, 113</w:t>
            </w:r>
          </w:p>
          <w:p w:rsidR="00F00415" w:rsidRPr="00006D44" w:rsidRDefault="00F00415" w:rsidP="00006D44">
            <w:pPr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</w:pPr>
            <w:r w:rsidRPr="00006D44"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  <w:t>тел. (383)266-25-27; (383)266-25-81</w:t>
            </w:r>
          </w:p>
          <w:p w:rsidR="00F00415" w:rsidRPr="00006D44" w:rsidRDefault="00F00415" w:rsidP="00006D44">
            <w:pPr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</w:pPr>
            <w:r w:rsidRPr="00006D44"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  <w:t>ИНН 5405115866 КПП540501001</w:t>
            </w:r>
          </w:p>
          <w:p w:rsidR="00F00415" w:rsidRPr="00006D44" w:rsidRDefault="00F00415" w:rsidP="00006D44">
            <w:pPr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</w:pPr>
            <w:r w:rsidRPr="00006D44"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  <w:t>ФГБОУ ВО «НГАСУ (Сибстрин)»</w:t>
            </w:r>
          </w:p>
          <w:p w:rsidR="00F00415" w:rsidRPr="00006D44" w:rsidRDefault="00F00415" w:rsidP="00006D44">
            <w:pPr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</w:pPr>
            <w:r w:rsidRPr="00006D44"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  <w:t xml:space="preserve"> УФК по Новосибирской области (НГАСУ (Сибстрин) л/с 20516Х70890)</w:t>
            </w:r>
          </w:p>
          <w:p w:rsidR="00F00415" w:rsidRPr="00006D44" w:rsidRDefault="00F00415" w:rsidP="00006D44">
            <w:pPr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</w:pPr>
            <w:proofErr w:type="spellStart"/>
            <w:proofErr w:type="gramStart"/>
            <w:r w:rsidRPr="00006D44"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  <w:t>р</w:t>
            </w:r>
            <w:proofErr w:type="spellEnd"/>
            <w:proofErr w:type="gramEnd"/>
            <w:r w:rsidRPr="00006D44"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  <w:t>/с 405  018 107 000 420 000 02</w:t>
            </w:r>
          </w:p>
          <w:p w:rsidR="00F00415" w:rsidRPr="00006D44" w:rsidRDefault="00F00415" w:rsidP="00006D44">
            <w:pPr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</w:pPr>
            <w:proofErr w:type="gramStart"/>
            <w:r w:rsidRPr="00006D44"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  <w:t>Сибирское</w:t>
            </w:r>
            <w:proofErr w:type="gramEnd"/>
            <w:r w:rsidRPr="00006D44"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  <w:t xml:space="preserve"> ГУ Банка России г. Новосибирск </w:t>
            </w:r>
          </w:p>
          <w:p w:rsidR="00F00415" w:rsidRPr="00006D44" w:rsidRDefault="00F00415" w:rsidP="00006D44">
            <w:pPr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</w:pPr>
            <w:r w:rsidRPr="00006D44"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  <w:t>БИК 045004001 ОКПО 020 689 76</w:t>
            </w:r>
          </w:p>
          <w:p w:rsidR="00F00415" w:rsidRPr="00006D44" w:rsidRDefault="00F00415" w:rsidP="00006D44">
            <w:pPr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</w:pPr>
            <w:r w:rsidRPr="00006D44"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  <w:t>ОКОНХ 92110</w:t>
            </w:r>
          </w:p>
          <w:p w:rsidR="00F00415" w:rsidRPr="00006D44" w:rsidRDefault="00F00415" w:rsidP="00006D44">
            <w:pPr>
              <w:rPr>
                <w:rFonts w:ascii="Times New Roman" w:hAnsi="Times New Roman" w:cs="Times New Roman"/>
                <w:b/>
                <w:color w:val="000000"/>
                <w:spacing w:val="2"/>
                <w:lang w:val="ru-RU"/>
              </w:rPr>
            </w:pPr>
            <w:r w:rsidRPr="00006D44"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  <w:t>ОГРН 1025401905484</w:t>
            </w:r>
          </w:p>
        </w:tc>
        <w:tc>
          <w:tcPr>
            <w:tcW w:w="5324" w:type="dxa"/>
            <w:vMerge/>
          </w:tcPr>
          <w:p w:rsidR="00F00415" w:rsidRPr="00006D44" w:rsidRDefault="00F00415" w:rsidP="00006D44">
            <w:pPr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</w:pPr>
          </w:p>
        </w:tc>
      </w:tr>
      <w:tr w:rsidR="0086602F" w:rsidRPr="00006D44" w:rsidTr="00F00415">
        <w:tc>
          <w:tcPr>
            <w:tcW w:w="4849" w:type="dxa"/>
          </w:tcPr>
          <w:p w:rsidR="0086602F" w:rsidRPr="00006D44" w:rsidRDefault="00F00415" w:rsidP="00006D44">
            <w:pPr>
              <w:rPr>
                <w:rFonts w:ascii="Times New Roman" w:hAnsi="Times New Roman" w:cs="Times New Roman"/>
                <w:color w:val="000000"/>
                <w:spacing w:val="2"/>
                <w:lang w:val="ru-RU"/>
              </w:rPr>
            </w:pPr>
            <w:r w:rsidRPr="00006D44">
              <w:rPr>
                <w:rFonts w:ascii="Times New Roman" w:hAnsi="Times New Roman" w:cs="Times New Roman"/>
                <w:color w:val="000000"/>
                <w:spacing w:val="2"/>
                <w:lang w:val="ru-RU"/>
              </w:rPr>
              <w:t>П</w:t>
            </w:r>
            <w:r w:rsidR="0037779C" w:rsidRPr="00006D44">
              <w:rPr>
                <w:rFonts w:ascii="Times New Roman" w:hAnsi="Times New Roman" w:cs="Times New Roman"/>
                <w:color w:val="000000"/>
                <w:spacing w:val="2"/>
                <w:lang w:val="ru-RU"/>
              </w:rPr>
              <w:t>ервый п</w:t>
            </w:r>
            <w:r w:rsidRPr="00006D44">
              <w:rPr>
                <w:rFonts w:ascii="Times New Roman" w:hAnsi="Times New Roman" w:cs="Times New Roman"/>
                <w:color w:val="000000"/>
                <w:spacing w:val="2"/>
                <w:lang w:val="ru-RU"/>
              </w:rPr>
              <w:t xml:space="preserve">роректор ___________ </w:t>
            </w:r>
            <w:r w:rsidR="0037779C" w:rsidRPr="00006D44">
              <w:rPr>
                <w:rFonts w:ascii="Times New Roman" w:hAnsi="Times New Roman" w:cs="Times New Roman"/>
                <w:color w:val="000000"/>
                <w:spacing w:val="2"/>
                <w:lang w:val="ru-RU"/>
              </w:rPr>
              <w:t xml:space="preserve">                 /</w:t>
            </w:r>
            <w:proofErr w:type="spellStart"/>
            <w:r w:rsidR="0037779C" w:rsidRPr="00006D44">
              <w:rPr>
                <w:rFonts w:ascii="Times New Roman" w:hAnsi="Times New Roman" w:cs="Times New Roman"/>
                <w:color w:val="000000"/>
                <w:spacing w:val="2"/>
                <w:lang w:val="ru-RU"/>
              </w:rPr>
              <w:t>Евдокименко</w:t>
            </w:r>
            <w:proofErr w:type="spellEnd"/>
            <w:r w:rsidR="0037779C" w:rsidRPr="00006D44">
              <w:rPr>
                <w:rFonts w:ascii="Times New Roman" w:hAnsi="Times New Roman" w:cs="Times New Roman"/>
                <w:color w:val="000000"/>
                <w:spacing w:val="2"/>
                <w:lang w:val="ru-RU"/>
              </w:rPr>
              <w:t xml:space="preserve"> А.С.</w:t>
            </w:r>
            <w:r w:rsidRPr="00006D44">
              <w:rPr>
                <w:rFonts w:ascii="Times New Roman" w:hAnsi="Times New Roman" w:cs="Times New Roman"/>
                <w:color w:val="000000"/>
                <w:spacing w:val="2"/>
                <w:lang w:val="ru-RU"/>
              </w:rPr>
              <w:t>/</w:t>
            </w:r>
          </w:p>
        </w:tc>
        <w:tc>
          <w:tcPr>
            <w:tcW w:w="5324" w:type="dxa"/>
          </w:tcPr>
          <w:p w:rsidR="0086602F" w:rsidRPr="00006D44" w:rsidRDefault="00F00415" w:rsidP="00006D44">
            <w:pPr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</w:pPr>
            <w:r w:rsidRPr="00006D44"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  <w:t>___________________________</w:t>
            </w:r>
          </w:p>
        </w:tc>
      </w:tr>
    </w:tbl>
    <w:p w:rsidR="0086602F" w:rsidRPr="00006D44" w:rsidRDefault="0086602F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F00415" w:rsidRPr="00006D44" w:rsidRDefault="00F00415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F00415" w:rsidRPr="00006D44" w:rsidRDefault="00F00415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P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P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P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P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P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P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P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006D44" w:rsidRPr="00006D44" w:rsidRDefault="00006D44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F00415" w:rsidRPr="00006D44" w:rsidRDefault="00F00415" w:rsidP="00006D44">
      <w:pPr>
        <w:spacing w:before="150" w:after="24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006D44">
        <w:rPr>
          <w:rFonts w:ascii="Times New Roman" w:eastAsia="Times New Roman" w:hAnsi="Times New Roman" w:cs="Times New Roman"/>
          <w:b/>
          <w:bCs/>
          <w:lang w:val="ru-RU" w:eastAsia="ru-RU"/>
        </w:rPr>
        <w:lastRenderedPageBreak/>
        <w:t xml:space="preserve">АКТ </w:t>
      </w:r>
      <w:r w:rsidRPr="00006D44">
        <w:rPr>
          <w:rFonts w:ascii="Times New Roman" w:eastAsia="Times New Roman" w:hAnsi="Times New Roman" w:cs="Times New Roman"/>
          <w:b/>
          <w:bCs/>
          <w:lang w:val="ru-RU" w:eastAsia="ru-RU"/>
        </w:rPr>
        <w:br/>
        <w:t xml:space="preserve">приема-сдачи по договору </w:t>
      </w:r>
      <w:r w:rsidRPr="00006D44">
        <w:rPr>
          <w:rFonts w:ascii="Times New Roman" w:eastAsia="Times New Roman" w:hAnsi="Times New Roman" w:cs="Times New Roman"/>
          <w:b/>
          <w:lang w:val="ru-RU" w:eastAsia="ru-RU"/>
        </w:rPr>
        <w:t>на оказание услуг</w:t>
      </w:r>
    </w:p>
    <w:p w:rsidR="00F00415" w:rsidRPr="00006D44" w:rsidRDefault="00F00415" w:rsidP="00006D44">
      <w:pPr>
        <w:spacing w:before="150" w:after="240" w:line="276" w:lineRule="auto"/>
        <w:contextualSpacing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F00415" w:rsidRPr="00006D44" w:rsidRDefault="00F00415" w:rsidP="00006D44">
      <w:pPr>
        <w:jc w:val="center"/>
        <w:rPr>
          <w:rFonts w:ascii="Times New Roman" w:hAnsi="Times New Roman" w:cs="Times New Roman"/>
          <w:lang w:val="ru-RU"/>
        </w:rPr>
      </w:pPr>
      <w:r w:rsidRPr="00006D44">
        <w:rPr>
          <w:rFonts w:ascii="Times New Roman" w:hAnsi="Times New Roman" w:cs="Times New Roman"/>
          <w:lang w:val="ru-RU"/>
        </w:rPr>
        <w:t xml:space="preserve">г. Новосибирск </w:t>
      </w:r>
      <w:r w:rsidRPr="00006D44">
        <w:rPr>
          <w:rFonts w:ascii="Times New Roman" w:hAnsi="Times New Roman" w:cs="Times New Roman"/>
          <w:lang w:val="ru-RU"/>
        </w:rPr>
        <w:tab/>
      </w:r>
      <w:r w:rsidRPr="00006D44">
        <w:rPr>
          <w:rFonts w:ascii="Times New Roman" w:hAnsi="Times New Roman" w:cs="Times New Roman"/>
          <w:lang w:val="ru-RU"/>
        </w:rPr>
        <w:tab/>
        <w:t xml:space="preserve">                         </w:t>
      </w:r>
      <w:r w:rsidRPr="00006D44">
        <w:rPr>
          <w:rFonts w:ascii="Times New Roman" w:hAnsi="Times New Roman" w:cs="Times New Roman"/>
          <w:lang w:val="ru-RU"/>
        </w:rPr>
        <w:tab/>
      </w:r>
      <w:r w:rsidRPr="00006D44">
        <w:rPr>
          <w:rFonts w:ascii="Times New Roman" w:hAnsi="Times New Roman" w:cs="Times New Roman"/>
          <w:lang w:val="ru-RU"/>
        </w:rPr>
        <w:tab/>
        <w:t xml:space="preserve">           «___» __________ 20__ г.</w:t>
      </w:r>
    </w:p>
    <w:p w:rsidR="00F00415" w:rsidRPr="00006D44" w:rsidRDefault="00F00415" w:rsidP="00006D44">
      <w:pPr>
        <w:spacing w:before="150" w:after="240" w:line="276" w:lineRule="auto"/>
        <w:contextualSpacing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F00415" w:rsidRPr="00006D44" w:rsidRDefault="00F00415" w:rsidP="00006D44">
      <w:pPr>
        <w:spacing w:before="150" w:after="24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F00415" w:rsidRPr="00006D44" w:rsidRDefault="00F00415" w:rsidP="00006D44">
      <w:pPr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06D44">
        <w:rPr>
          <w:rFonts w:ascii="Times New Roman" w:eastAsia="Calibri" w:hAnsi="Times New Roman" w:cs="Times New Roman"/>
          <w:lang w:val="ru-RU"/>
        </w:rPr>
        <w:t xml:space="preserve">Федеральное государственное бюджетное образовательное учреждение высшего образования «Новосибирский государственный архитектурно-строительный университет (Сибстрин)», именуемый  в дальнейшем </w:t>
      </w:r>
      <w:r w:rsidRPr="00006D44">
        <w:rPr>
          <w:rFonts w:ascii="Times New Roman" w:hAnsi="Times New Roman" w:cs="Times New Roman"/>
          <w:lang w:val="ru-RU"/>
        </w:rPr>
        <w:t>«Исполнитель»</w:t>
      </w:r>
      <w:r w:rsidRPr="00006D44">
        <w:rPr>
          <w:rFonts w:ascii="Times New Roman" w:eastAsia="Calibri" w:hAnsi="Times New Roman" w:cs="Times New Roman"/>
          <w:lang w:val="ru-RU"/>
        </w:rPr>
        <w:t>, в лице п</w:t>
      </w:r>
      <w:r w:rsidR="0037779C" w:rsidRPr="00006D44">
        <w:rPr>
          <w:rFonts w:ascii="Times New Roman" w:eastAsia="Calibri" w:hAnsi="Times New Roman" w:cs="Times New Roman"/>
          <w:lang w:val="ru-RU"/>
        </w:rPr>
        <w:t>ервого п</w:t>
      </w:r>
      <w:r w:rsidRPr="00006D44">
        <w:rPr>
          <w:rFonts w:ascii="Times New Roman" w:eastAsia="Calibri" w:hAnsi="Times New Roman" w:cs="Times New Roman"/>
          <w:lang w:val="ru-RU"/>
        </w:rPr>
        <w:t xml:space="preserve">роректора  </w:t>
      </w:r>
      <w:proofErr w:type="spellStart"/>
      <w:r w:rsidR="00EB6C5D" w:rsidRPr="00006D44">
        <w:rPr>
          <w:rFonts w:ascii="Times New Roman" w:hAnsi="Times New Roman" w:cs="Times New Roman"/>
          <w:lang w:val="ru-RU"/>
        </w:rPr>
        <w:t>Евдокименко</w:t>
      </w:r>
      <w:proofErr w:type="spellEnd"/>
      <w:r w:rsidR="00EB6C5D" w:rsidRPr="00006D44">
        <w:rPr>
          <w:rFonts w:ascii="Times New Roman" w:hAnsi="Times New Roman" w:cs="Times New Roman"/>
          <w:lang w:val="ru-RU"/>
        </w:rPr>
        <w:t xml:space="preserve"> А.С.,</w:t>
      </w:r>
      <w:r w:rsidRPr="00006D44">
        <w:rPr>
          <w:rFonts w:ascii="Times New Roman" w:eastAsia="Calibri" w:hAnsi="Times New Roman" w:cs="Times New Roman"/>
          <w:lang w:val="ru-RU"/>
        </w:rPr>
        <w:t xml:space="preserve"> </w:t>
      </w:r>
      <w:r w:rsidR="007F6EEA" w:rsidRPr="00006D44">
        <w:rPr>
          <w:rFonts w:ascii="Times New Roman" w:eastAsia="Calibri" w:hAnsi="Times New Roman" w:cs="Times New Roman"/>
          <w:lang w:val="ru-RU"/>
        </w:rPr>
        <w:t>действующего на основании доверенности №30 от 05.04.2022 г.</w:t>
      </w:r>
      <w:proofErr w:type="gramStart"/>
      <w:r w:rsidR="007F6EEA" w:rsidRPr="00006D44">
        <w:rPr>
          <w:rFonts w:ascii="Times New Roman" w:eastAsia="Calibri" w:hAnsi="Times New Roman" w:cs="Times New Roman"/>
          <w:lang w:val="ru-RU"/>
        </w:rPr>
        <w:t xml:space="preserve"> ,</w:t>
      </w:r>
      <w:proofErr w:type="gramEnd"/>
      <w:r w:rsidR="007F6EEA" w:rsidRPr="00006D44">
        <w:rPr>
          <w:rFonts w:ascii="Times New Roman" w:eastAsia="Calibri" w:hAnsi="Times New Roman" w:cs="Times New Roman"/>
          <w:lang w:val="ru-RU"/>
        </w:rPr>
        <w:t xml:space="preserve"> </w:t>
      </w:r>
      <w:r w:rsidRPr="00006D44">
        <w:rPr>
          <w:rFonts w:ascii="Times New Roman" w:eastAsia="Calibri" w:hAnsi="Times New Roman" w:cs="Times New Roman"/>
          <w:lang w:val="ru-RU"/>
        </w:rPr>
        <w:t>с одной стороны</w:t>
      </w:r>
      <w:r w:rsidRPr="00006D44">
        <w:rPr>
          <w:rFonts w:ascii="Times New Roman" w:hAnsi="Times New Roman" w:cs="Times New Roman"/>
          <w:lang w:val="ru-RU"/>
        </w:rPr>
        <w:t xml:space="preserve"> и ________________________________________, гражданин ___________, именуемый в дальнейшем «Заказчик», </w:t>
      </w:r>
      <w:r w:rsidRPr="00006D44">
        <w:rPr>
          <w:rFonts w:ascii="Times New Roman" w:eastAsia="Calibri" w:hAnsi="Times New Roman" w:cs="Times New Roman"/>
          <w:lang w:val="ru-RU"/>
        </w:rPr>
        <w:t xml:space="preserve">с другой стороны,  </w:t>
      </w:r>
      <w:r w:rsidRPr="00006D44">
        <w:rPr>
          <w:rFonts w:ascii="Times New Roman" w:eastAsia="Times New Roman" w:hAnsi="Times New Roman" w:cs="Times New Roman"/>
          <w:lang w:val="ru-RU" w:eastAsia="ru-RU"/>
        </w:rPr>
        <w:t>совместно именуемые «Стороны», составили настоящий акт о нижеследующем:</w:t>
      </w:r>
    </w:p>
    <w:p w:rsidR="00F00415" w:rsidRPr="00006D44" w:rsidRDefault="00F00415" w:rsidP="00006D44">
      <w:pPr>
        <w:spacing w:before="150" w:after="24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F00415" w:rsidRPr="00006D44" w:rsidRDefault="00F00415" w:rsidP="00006D44">
      <w:pPr>
        <w:widowControl w:val="0"/>
        <w:numPr>
          <w:ilvl w:val="0"/>
          <w:numId w:val="5"/>
        </w:numPr>
        <w:tabs>
          <w:tab w:val="left" w:pos="-2127"/>
          <w:tab w:val="left" w:pos="993"/>
        </w:tabs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06D44">
        <w:rPr>
          <w:rFonts w:ascii="Times New Roman" w:eastAsia="Times New Roman" w:hAnsi="Times New Roman" w:cs="Times New Roman"/>
          <w:lang w:val="ru-RU" w:eastAsia="ru-RU"/>
        </w:rPr>
        <w:t xml:space="preserve">В соответствии с условиями договора на оказание услуг, опубликованного на официальном сайте Исполнителя по адресу: </w:t>
      </w:r>
      <w:hyperlink r:id="rId8" w:history="1">
        <w:r w:rsidRPr="00006D44">
          <w:rPr>
            <w:rStyle w:val="a5"/>
            <w:rFonts w:ascii="Times New Roman" w:hAnsi="Times New Roman" w:cs="Times New Roman"/>
          </w:rPr>
          <w:t>http</w:t>
        </w:r>
        <w:r w:rsidRPr="00006D44">
          <w:rPr>
            <w:rStyle w:val="a5"/>
            <w:rFonts w:ascii="Times New Roman" w:hAnsi="Times New Roman" w:cs="Times New Roman"/>
            <w:lang w:val="ru-RU"/>
          </w:rPr>
          <w:t>://</w:t>
        </w:r>
        <w:r w:rsidRPr="00006D44">
          <w:rPr>
            <w:rStyle w:val="a5"/>
            <w:rFonts w:ascii="Times New Roman" w:hAnsi="Times New Roman" w:cs="Times New Roman"/>
          </w:rPr>
          <w:t>www</w:t>
        </w:r>
        <w:r w:rsidRPr="00006D44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Pr="00006D44">
          <w:rPr>
            <w:rStyle w:val="a5"/>
            <w:rFonts w:ascii="Times New Roman" w:hAnsi="Times New Roman" w:cs="Times New Roman"/>
          </w:rPr>
          <w:t>sibstrin</w:t>
        </w:r>
        <w:proofErr w:type="spellEnd"/>
        <w:r w:rsidRPr="00006D44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Pr="00006D44">
          <w:rPr>
            <w:rStyle w:val="a5"/>
            <w:rFonts w:ascii="Times New Roman" w:hAnsi="Times New Roman" w:cs="Times New Roman"/>
          </w:rPr>
          <w:t>ru</w:t>
        </w:r>
        <w:proofErr w:type="spellEnd"/>
      </w:hyperlink>
      <w:r w:rsidRPr="00006D44">
        <w:rPr>
          <w:rFonts w:ascii="Times New Roman" w:eastAsia="Times New Roman" w:hAnsi="Times New Roman" w:cs="Times New Roman"/>
          <w:lang w:val="ru-RU" w:eastAsia="ru-RU"/>
        </w:rPr>
        <w:t xml:space="preserve">, Исполнитель своевременно, в полном объеме и надлежащим образом оказал Заказчику услуги по оформлению и выдаче Европейского приложения к диплому _______________________________. </w:t>
      </w:r>
    </w:p>
    <w:p w:rsidR="00F00415" w:rsidRPr="00006D44" w:rsidRDefault="00F00415" w:rsidP="00006D44">
      <w:pPr>
        <w:widowControl w:val="0"/>
        <w:numPr>
          <w:ilvl w:val="0"/>
          <w:numId w:val="5"/>
        </w:numPr>
        <w:tabs>
          <w:tab w:val="left" w:pos="-2127"/>
          <w:tab w:val="left" w:pos="993"/>
        </w:tabs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lang w:val="ru-RU" w:eastAsia="ru-RU"/>
        </w:rPr>
      </w:pPr>
      <w:r w:rsidRPr="00006D44">
        <w:rPr>
          <w:rFonts w:ascii="Times New Roman" w:eastAsia="Times New Roman" w:hAnsi="Times New Roman" w:cs="Times New Roman"/>
          <w:snapToGrid w:val="0"/>
          <w:lang w:val="ru-RU" w:eastAsia="ru-RU"/>
        </w:rPr>
        <w:t xml:space="preserve">Исполнитель передал, а Заказчик принял результат услуг в виде оформленного </w:t>
      </w:r>
      <w:r w:rsidRPr="00006D44">
        <w:rPr>
          <w:rFonts w:ascii="Times New Roman" w:eastAsia="Times New Roman" w:hAnsi="Times New Roman" w:cs="Times New Roman"/>
          <w:lang w:val="ru-RU" w:eastAsia="ru-RU"/>
        </w:rPr>
        <w:t xml:space="preserve">Европейского приложения к диплому _____________________________ в бумажном виде на </w:t>
      </w:r>
      <w:r w:rsidR="00D75909" w:rsidRPr="00006D44">
        <w:rPr>
          <w:rFonts w:ascii="Times New Roman" w:eastAsia="Times New Roman" w:hAnsi="Times New Roman" w:cs="Times New Roman"/>
          <w:lang w:val="ru-RU" w:eastAsia="ru-RU"/>
        </w:rPr>
        <w:t>1</w:t>
      </w:r>
      <w:r w:rsidRPr="00006D44">
        <w:rPr>
          <w:rFonts w:ascii="Times New Roman" w:eastAsia="Times New Roman" w:hAnsi="Times New Roman" w:cs="Times New Roman"/>
          <w:lang w:val="ru-RU" w:eastAsia="ru-RU"/>
        </w:rPr>
        <w:t xml:space="preserve"> л</w:t>
      </w:r>
      <w:r w:rsidR="00D75909" w:rsidRPr="00006D44">
        <w:rPr>
          <w:rFonts w:ascii="Times New Roman" w:eastAsia="Times New Roman" w:hAnsi="Times New Roman" w:cs="Times New Roman"/>
          <w:lang w:val="ru-RU" w:eastAsia="ru-RU"/>
        </w:rPr>
        <w:t xml:space="preserve"> А3</w:t>
      </w:r>
      <w:r w:rsidRPr="00006D44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F00415" w:rsidRPr="00006D44" w:rsidRDefault="00F00415" w:rsidP="00006D44">
      <w:pPr>
        <w:widowControl w:val="0"/>
        <w:numPr>
          <w:ilvl w:val="0"/>
          <w:numId w:val="5"/>
        </w:numPr>
        <w:tabs>
          <w:tab w:val="left" w:pos="-2127"/>
          <w:tab w:val="left" w:pos="993"/>
        </w:tabs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lang w:val="ru-RU" w:eastAsia="ru-RU"/>
        </w:rPr>
      </w:pPr>
      <w:r w:rsidRPr="00006D44">
        <w:rPr>
          <w:rFonts w:ascii="Times New Roman" w:eastAsia="Times New Roman" w:hAnsi="Times New Roman" w:cs="Times New Roman"/>
          <w:lang w:val="ru-RU" w:eastAsia="ru-RU"/>
        </w:rPr>
        <w:t>К качеству оказанных услуг Заказчик претензий не имеет.</w:t>
      </w:r>
    </w:p>
    <w:p w:rsidR="00F00415" w:rsidRPr="00006D44" w:rsidRDefault="00F00415" w:rsidP="00006D44">
      <w:pPr>
        <w:widowControl w:val="0"/>
        <w:numPr>
          <w:ilvl w:val="0"/>
          <w:numId w:val="5"/>
        </w:numPr>
        <w:tabs>
          <w:tab w:val="left" w:pos="-2127"/>
          <w:tab w:val="left" w:pos="993"/>
        </w:tabs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lang w:val="ru-RU" w:eastAsia="ru-RU"/>
        </w:rPr>
      </w:pPr>
      <w:r w:rsidRPr="00006D44">
        <w:rPr>
          <w:rFonts w:ascii="Times New Roman" w:eastAsia="Times New Roman" w:hAnsi="Times New Roman" w:cs="Times New Roman"/>
          <w:lang w:val="ru-RU" w:eastAsia="ru-RU"/>
        </w:rPr>
        <w:t xml:space="preserve">Стоимость услуг, составила сумму в размере </w:t>
      </w:r>
      <w:r w:rsidRPr="00006D44">
        <w:rPr>
          <w:rFonts w:ascii="Times New Roman" w:eastAsia="Times New Roman" w:hAnsi="Times New Roman" w:cs="Times New Roman"/>
          <w:b/>
          <w:lang w:val="ru-RU" w:eastAsia="ru-RU"/>
        </w:rPr>
        <w:t xml:space="preserve">__________________ </w:t>
      </w:r>
      <w:r w:rsidRPr="00006D44">
        <w:rPr>
          <w:rFonts w:ascii="Times New Roman" w:eastAsia="Times New Roman" w:hAnsi="Times New Roman" w:cs="Times New Roman"/>
          <w:lang w:val="ru-RU" w:eastAsia="ru-RU"/>
        </w:rPr>
        <w:t>руб. (</w:t>
      </w:r>
      <w:proofErr w:type="spellStart"/>
      <w:r w:rsidRPr="00006D44">
        <w:rPr>
          <w:rFonts w:ascii="Times New Roman" w:eastAsia="Times New Roman" w:hAnsi="Times New Roman" w:cs="Times New Roman"/>
          <w:lang w:val="ru-RU" w:eastAsia="ru-RU"/>
        </w:rPr>
        <w:t>__________________коп</w:t>
      </w:r>
      <w:proofErr w:type="spellEnd"/>
      <w:r w:rsidRPr="00006D44">
        <w:rPr>
          <w:rFonts w:ascii="Times New Roman" w:eastAsia="Times New Roman" w:hAnsi="Times New Roman" w:cs="Times New Roman"/>
          <w:lang w:val="ru-RU" w:eastAsia="ru-RU"/>
        </w:rPr>
        <w:t xml:space="preserve">.), в т.ч. НДС </w:t>
      </w:r>
      <w:r w:rsidR="007F6EEA" w:rsidRPr="00006D44">
        <w:rPr>
          <w:rFonts w:ascii="Times New Roman" w:eastAsia="Times New Roman" w:hAnsi="Times New Roman" w:cs="Times New Roman"/>
          <w:lang w:val="ru-RU" w:eastAsia="ru-RU"/>
        </w:rPr>
        <w:t xml:space="preserve">20 </w:t>
      </w:r>
      <w:r w:rsidRPr="00006D44">
        <w:rPr>
          <w:rFonts w:ascii="Times New Roman" w:eastAsia="Times New Roman" w:hAnsi="Times New Roman" w:cs="Times New Roman"/>
          <w:lang w:val="ru-RU" w:eastAsia="ru-RU"/>
        </w:rPr>
        <w:t>%</w:t>
      </w:r>
      <w:r w:rsidRPr="00006D44">
        <w:rPr>
          <w:rFonts w:ascii="Times New Roman" w:eastAsia="Times New Roman" w:hAnsi="Times New Roman" w:cs="Times New Roman"/>
          <w:snapToGrid w:val="0"/>
          <w:lang w:val="ru-RU" w:eastAsia="ru-RU"/>
        </w:rPr>
        <w:t xml:space="preserve">. </w:t>
      </w:r>
    </w:p>
    <w:p w:rsidR="00F00415" w:rsidRPr="00006D44" w:rsidRDefault="00F00415" w:rsidP="00006D44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before="100" w:beforeAutospacing="1" w:after="24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06D44">
        <w:rPr>
          <w:rFonts w:ascii="Times New Roman" w:eastAsia="Times New Roman" w:hAnsi="Times New Roman" w:cs="Times New Roman"/>
          <w:lang w:val="ru-RU" w:eastAsia="ru-RU"/>
        </w:rPr>
        <w:t xml:space="preserve">Настоящий акт составлен в двух экземплярах, имеющих одинаковую юридическую силу, по одному для каждой из Сторон. </w:t>
      </w:r>
    </w:p>
    <w:p w:rsidR="00F00415" w:rsidRPr="00006D44" w:rsidRDefault="00F00415" w:rsidP="00006D44">
      <w:pPr>
        <w:ind w:left="710"/>
        <w:rPr>
          <w:rFonts w:ascii="Times New Roman" w:hAnsi="Times New Roman" w:cs="Times New Roman"/>
          <w:color w:val="000000"/>
          <w:spacing w:val="-8"/>
          <w:lang w:val="ru-RU"/>
        </w:rPr>
      </w:pPr>
    </w:p>
    <w:tbl>
      <w:tblPr>
        <w:tblStyle w:val="a4"/>
        <w:tblW w:w="10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5324"/>
      </w:tblGrid>
      <w:tr w:rsidR="00F00415" w:rsidRPr="00006D44" w:rsidTr="00006D44">
        <w:tc>
          <w:tcPr>
            <w:tcW w:w="5353" w:type="dxa"/>
          </w:tcPr>
          <w:p w:rsidR="00F00415" w:rsidRPr="00006D44" w:rsidRDefault="00F00415" w:rsidP="00006D4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</w:pPr>
            <w:r w:rsidRPr="00006D44">
              <w:rPr>
                <w:rFonts w:ascii="Times New Roman" w:hAnsi="Times New Roman" w:cs="Times New Roman"/>
                <w:b/>
                <w:color w:val="000000"/>
                <w:spacing w:val="8"/>
                <w:lang w:val="ru-RU"/>
              </w:rPr>
              <w:t>ИСПОЛНИТЕЛЬ:</w:t>
            </w:r>
          </w:p>
        </w:tc>
        <w:tc>
          <w:tcPr>
            <w:tcW w:w="5324" w:type="dxa"/>
          </w:tcPr>
          <w:p w:rsidR="00F00415" w:rsidRPr="00006D44" w:rsidRDefault="00F00415" w:rsidP="00006D4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lang w:val="ru-RU"/>
              </w:rPr>
            </w:pPr>
            <w:r w:rsidRPr="00006D44">
              <w:rPr>
                <w:rFonts w:ascii="Times New Roman" w:hAnsi="Times New Roman" w:cs="Times New Roman"/>
                <w:b/>
                <w:color w:val="000000"/>
                <w:spacing w:val="-8"/>
                <w:lang w:val="ru-RU"/>
              </w:rPr>
              <w:t>ЗАКАЗЧИК:</w:t>
            </w:r>
          </w:p>
        </w:tc>
      </w:tr>
      <w:tr w:rsidR="00F00415" w:rsidRPr="00006D44" w:rsidTr="00006D44">
        <w:tc>
          <w:tcPr>
            <w:tcW w:w="5353" w:type="dxa"/>
          </w:tcPr>
          <w:p w:rsidR="00F00415" w:rsidRPr="00006D44" w:rsidRDefault="00F00415" w:rsidP="00006D44">
            <w:pPr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</w:pPr>
            <w:r w:rsidRPr="00006D44">
              <w:rPr>
                <w:rFonts w:ascii="Times New Roman" w:eastAsia="Calibri" w:hAnsi="Times New Roman" w:cs="Times New Roman"/>
                <w:b/>
                <w:color w:val="000000"/>
                <w:spacing w:val="2"/>
                <w:lang w:val="ru-RU"/>
              </w:rPr>
              <w:t>ФГБОУ ВО «НГАСУ (Сибстрин)»</w:t>
            </w:r>
          </w:p>
        </w:tc>
        <w:tc>
          <w:tcPr>
            <w:tcW w:w="5324" w:type="dxa"/>
            <w:vMerge w:val="restart"/>
          </w:tcPr>
          <w:p w:rsidR="00F00415" w:rsidRPr="00006D44" w:rsidRDefault="00F00415" w:rsidP="00006D44">
            <w:pPr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</w:pPr>
            <w:r w:rsidRPr="00006D44"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  <w:t>____________________________________________</w:t>
            </w:r>
          </w:p>
          <w:p w:rsidR="00F00415" w:rsidRPr="00006D44" w:rsidRDefault="00F00415" w:rsidP="00006D4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</w:pPr>
            <w:r w:rsidRPr="00006D44"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  <w:t>ф.и.о.</w:t>
            </w:r>
          </w:p>
          <w:p w:rsidR="00F00415" w:rsidRPr="00006D44" w:rsidRDefault="00F00415" w:rsidP="00006D44">
            <w:pPr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</w:pPr>
            <w:r w:rsidRPr="00006D44"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  <w:t>паспорт ____ серия ______ выдан _______________ ____________________________________________</w:t>
            </w:r>
          </w:p>
          <w:p w:rsidR="00F00415" w:rsidRPr="00006D44" w:rsidRDefault="00F00415" w:rsidP="00006D44">
            <w:pPr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</w:pPr>
            <w:r w:rsidRPr="00006D44"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  <w:t>дата выдачи ___________ код подразделения ______</w:t>
            </w:r>
          </w:p>
          <w:p w:rsidR="00F00415" w:rsidRPr="00006D44" w:rsidRDefault="00F00415" w:rsidP="00006D44">
            <w:pPr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</w:pPr>
            <w:r w:rsidRPr="00006D44"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  <w:t>место регистрации ____________________________</w:t>
            </w:r>
          </w:p>
          <w:p w:rsidR="00F00415" w:rsidRPr="00006D44" w:rsidRDefault="00F00415" w:rsidP="00006D44">
            <w:pPr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</w:pPr>
            <w:r w:rsidRPr="00006D44"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  <w:t>_____________________________________________</w:t>
            </w:r>
          </w:p>
          <w:p w:rsidR="00F00415" w:rsidRPr="00006D44" w:rsidRDefault="00F00415" w:rsidP="00006D44">
            <w:pPr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</w:pPr>
            <w:r w:rsidRPr="00006D44"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  <w:t>ИНН ______________________</w:t>
            </w:r>
          </w:p>
          <w:p w:rsidR="00F00415" w:rsidRPr="00006D44" w:rsidRDefault="00F00415" w:rsidP="00006D44">
            <w:pPr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</w:pPr>
            <w:proofErr w:type="spellStart"/>
            <w:r w:rsidRPr="00006D44"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  <w:t>конт</w:t>
            </w:r>
            <w:proofErr w:type="spellEnd"/>
            <w:r w:rsidRPr="00006D44"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  <w:t>. тел. _______________________</w:t>
            </w:r>
          </w:p>
        </w:tc>
      </w:tr>
      <w:tr w:rsidR="00F00415" w:rsidRPr="00006D44" w:rsidTr="00006D44">
        <w:tc>
          <w:tcPr>
            <w:tcW w:w="5353" w:type="dxa"/>
          </w:tcPr>
          <w:p w:rsidR="00F00415" w:rsidRPr="00006D44" w:rsidRDefault="00F00415" w:rsidP="00006D44">
            <w:pPr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</w:pPr>
            <w:r w:rsidRPr="00006D44"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  <w:t xml:space="preserve">адрес:630008, Новосибирск; </w:t>
            </w:r>
          </w:p>
          <w:p w:rsidR="00F00415" w:rsidRPr="00006D44" w:rsidRDefault="00F00415" w:rsidP="00006D44">
            <w:pPr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</w:pPr>
            <w:r w:rsidRPr="00006D44"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  <w:t>ул. Ленинградская, 113</w:t>
            </w:r>
          </w:p>
          <w:p w:rsidR="00F00415" w:rsidRPr="00006D44" w:rsidRDefault="00F00415" w:rsidP="00006D44">
            <w:pPr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</w:pPr>
            <w:r w:rsidRPr="00006D44"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  <w:t>тел. (383)266-25-27; (383)266-25-81</w:t>
            </w:r>
          </w:p>
          <w:p w:rsidR="00F00415" w:rsidRPr="00006D44" w:rsidRDefault="00F00415" w:rsidP="00006D44">
            <w:pPr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</w:pPr>
            <w:r w:rsidRPr="00006D44"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  <w:t>ИНН 5405115866 КПП540501001</w:t>
            </w:r>
          </w:p>
          <w:p w:rsidR="00F00415" w:rsidRPr="00006D44" w:rsidRDefault="00F00415" w:rsidP="00006D44">
            <w:pPr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</w:pPr>
            <w:r w:rsidRPr="00006D44"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  <w:t>ФГБОУ ВО «НГАСУ (Сибстрин)»</w:t>
            </w:r>
          </w:p>
          <w:p w:rsidR="00F00415" w:rsidRPr="00006D44" w:rsidRDefault="00F00415" w:rsidP="00006D44">
            <w:pPr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</w:pPr>
            <w:r w:rsidRPr="00006D44"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  <w:t xml:space="preserve"> УФК по Новосибирской области (НГАСУ (Сибстрин) л/с 20516Х70890)</w:t>
            </w:r>
          </w:p>
          <w:p w:rsidR="00F00415" w:rsidRPr="00006D44" w:rsidRDefault="00F00415" w:rsidP="00006D44">
            <w:pPr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</w:pPr>
            <w:proofErr w:type="spellStart"/>
            <w:proofErr w:type="gramStart"/>
            <w:r w:rsidRPr="00006D44"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  <w:t>р</w:t>
            </w:r>
            <w:proofErr w:type="spellEnd"/>
            <w:proofErr w:type="gramEnd"/>
            <w:r w:rsidRPr="00006D44"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  <w:t>/с 405  018 107 000 420 000 02</w:t>
            </w:r>
          </w:p>
          <w:p w:rsidR="00F00415" w:rsidRPr="00006D44" w:rsidRDefault="00F00415" w:rsidP="00006D44">
            <w:pPr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</w:pPr>
            <w:proofErr w:type="gramStart"/>
            <w:r w:rsidRPr="00006D44"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  <w:t>Сибирское</w:t>
            </w:r>
            <w:proofErr w:type="gramEnd"/>
            <w:r w:rsidRPr="00006D44"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  <w:t xml:space="preserve"> ГУ Банка России г. Новосибирск </w:t>
            </w:r>
          </w:p>
          <w:p w:rsidR="00F00415" w:rsidRPr="00006D44" w:rsidRDefault="00F00415" w:rsidP="00006D44">
            <w:pPr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</w:pPr>
            <w:r w:rsidRPr="00006D44"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  <w:t>БИК 045004001 ОКПО 020 689 76</w:t>
            </w:r>
          </w:p>
          <w:p w:rsidR="00F00415" w:rsidRPr="00006D44" w:rsidRDefault="00F00415" w:rsidP="00006D44">
            <w:pPr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</w:pPr>
            <w:r w:rsidRPr="00006D44"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  <w:t>ОКОНХ 92110</w:t>
            </w:r>
          </w:p>
          <w:p w:rsidR="00F00415" w:rsidRPr="00006D44" w:rsidRDefault="00F00415" w:rsidP="00006D44">
            <w:pPr>
              <w:rPr>
                <w:rFonts w:ascii="Times New Roman" w:hAnsi="Times New Roman" w:cs="Times New Roman"/>
                <w:b/>
                <w:color w:val="000000"/>
                <w:spacing w:val="2"/>
                <w:lang w:val="ru-RU"/>
              </w:rPr>
            </w:pPr>
            <w:r w:rsidRPr="00006D44">
              <w:rPr>
                <w:rFonts w:ascii="Times New Roman" w:eastAsia="Calibri" w:hAnsi="Times New Roman" w:cs="Times New Roman"/>
                <w:color w:val="000000"/>
                <w:spacing w:val="2"/>
                <w:lang w:val="ru-RU"/>
              </w:rPr>
              <w:t>ОГРН 1025401905484</w:t>
            </w:r>
          </w:p>
        </w:tc>
        <w:tc>
          <w:tcPr>
            <w:tcW w:w="5324" w:type="dxa"/>
            <w:vMerge/>
          </w:tcPr>
          <w:p w:rsidR="00F00415" w:rsidRPr="00006D44" w:rsidRDefault="00F00415" w:rsidP="00006D44">
            <w:pPr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</w:pPr>
          </w:p>
        </w:tc>
      </w:tr>
      <w:tr w:rsidR="00F00415" w:rsidRPr="00006D44" w:rsidTr="00006D44">
        <w:tc>
          <w:tcPr>
            <w:tcW w:w="5353" w:type="dxa"/>
          </w:tcPr>
          <w:p w:rsidR="00F00415" w:rsidRPr="00006D44" w:rsidRDefault="00F00415" w:rsidP="00006D44">
            <w:pPr>
              <w:rPr>
                <w:rFonts w:ascii="Times New Roman" w:hAnsi="Times New Roman" w:cs="Times New Roman"/>
                <w:color w:val="000000"/>
                <w:spacing w:val="2"/>
                <w:lang w:val="ru-RU"/>
              </w:rPr>
            </w:pPr>
            <w:r w:rsidRPr="00006D44">
              <w:rPr>
                <w:rFonts w:ascii="Times New Roman" w:hAnsi="Times New Roman" w:cs="Times New Roman"/>
                <w:color w:val="000000"/>
                <w:spacing w:val="2"/>
                <w:lang w:val="ru-RU"/>
              </w:rPr>
              <w:t>П</w:t>
            </w:r>
            <w:r w:rsidR="0037779C" w:rsidRPr="00006D44">
              <w:rPr>
                <w:rFonts w:ascii="Times New Roman" w:hAnsi="Times New Roman" w:cs="Times New Roman"/>
                <w:color w:val="000000"/>
                <w:spacing w:val="2"/>
                <w:lang w:val="ru-RU"/>
              </w:rPr>
              <w:t>ервый п</w:t>
            </w:r>
            <w:r w:rsidRPr="00006D44">
              <w:rPr>
                <w:rFonts w:ascii="Times New Roman" w:hAnsi="Times New Roman" w:cs="Times New Roman"/>
                <w:color w:val="000000"/>
                <w:spacing w:val="2"/>
                <w:lang w:val="ru-RU"/>
              </w:rPr>
              <w:t xml:space="preserve">роректор ___________ </w:t>
            </w:r>
            <w:r w:rsidR="0037779C" w:rsidRPr="00006D44">
              <w:rPr>
                <w:rFonts w:ascii="Times New Roman" w:hAnsi="Times New Roman" w:cs="Times New Roman"/>
                <w:color w:val="000000"/>
                <w:spacing w:val="2"/>
                <w:lang w:val="ru-RU"/>
              </w:rPr>
              <w:t>/ /</w:t>
            </w:r>
            <w:proofErr w:type="spellStart"/>
            <w:r w:rsidR="0037779C" w:rsidRPr="00006D44">
              <w:rPr>
                <w:rFonts w:ascii="Times New Roman" w:hAnsi="Times New Roman" w:cs="Times New Roman"/>
                <w:color w:val="000000"/>
                <w:spacing w:val="2"/>
                <w:lang w:val="ru-RU"/>
              </w:rPr>
              <w:t>Евдокименко</w:t>
            </w:r>
            <w:proofErr w:type="spellEnd"/>
            <w:r w:rsidR="0037779C" w:rsidRPr="00006D44">
              <w:rPr>
                <w:rFonts w:ascii="Times New Roman" w:hAnsi="Times New Roman" w:cs="Times New Roman"/>
                <w:color w:val="000000"/>
                <w:spacing w:val="2"/>
                <w:lang w:val="ru-RU"/>
              </w:rPr>
              <w:t xml:space="preserve"> А.С.</w:t>
            </w:r>
            <w:r w:rsidRPr="00006D44">
              <w:rPr>
                <w:rFonts w:ascii="Times New Roman" w:hAnsi="Times New Roman" w:cs="Times New Roman"/>
                <w:color w:val="000000"/>
                <w:spacing w:val="2"/>
                <w:lang w:val="ru-RU"/>
              </w:rPr>
              <w:t>/</w:t>
            </w:r>
          </w:p>
        </w:tc>
        <w:tc>
          <w:tcPr>
            <w:tcW w:w="5324" w:type="dxa"/>
          </w:tcPr>
          <w:p w:rsidR="00F00415" w:rsidRPr="00006D44" w:rsidRDefault="00F00415" w:rsidP="00006D44">
            <w:pPr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</w:pPr>
            <w:r w:rsidRPr="00006D44">
              <w:rPr>
                <w:rFonts w:ascii="Times New Roman" w:hAnsi="Times New Roman" w:cs="Times New Roman"/>
                <w:color w:val="000000"/>
                <w:spacing w:val="-8"/>
                <w:lang w:val="ru-RU"/>
              </w:rPr>
              <w:t>_____________________________</w:t>
            </w:r>
          </w:p>
        </w:tc>
      </w:tr>
    </w:tbl>
    <w:p w:rsidR="00F00415" w:rsidRPr="00006D44" w:rsidRDefault="00F00415" w:rsidP="00006D44">
      <w:pPr>
        <w:rPr>
          <w:rFonts w:ascii="Times New Roman" w:hAnsi="Times New Roman" w:cs="Times New Roman"/>
          <w:color w:val="000000"/>
          <w:spacing w:val="-8"/>
          <w:lang w:val="ru-RU"/>
        </w:rPr>
      </w:pPr>
    </w:p>
    <w:p w:rsidR="00F00415" w:rsidRPr="00006D44" w:rsidRDefault="00F00415" w:rsidP="00006D44">
      <w:pPr>
        <w:widowControl w:val="0"/>
        <w:tabs>
          <w:tab w:val="left" w:pos="6237"/>
        </w:tabs>
        <w:autoSpaceDE w:val="0"/>
        <w:autoSpaceDN w:val="0"/>
        <w:adjustRightInd w:val="0"/>
        <w:ind w:firstLine="1276"/>
        <w:jc w:val="both"/>
        <w:rPr>
          <w:rFonts w:ascii="Times New Roman" w:hAnsi="Times New Roman" w:cs="Times New Roman"/>
          <w:color w:val="000000"/>
          <w:spacing w:val="-8"/>
          <w:lang w:val="ru-RU"/>
        </w:rPr>
      </w:pPr>
    </w:p>
    <w:sectPr w:rsidR="00F00415" w:rsidRPr="00006D44" w:rsidSect="00006D44">
      <w:pgSz w:w="11918" w:h="16854"/>
      <w:pgMar w:top="1110" w:right="719" w:bottom="851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Times New Roman">
    <w:charset w:val="CC"/>
    <w:pitch w:val="variable"/>
    <w:family w:val="roman"/>
    <w:panose1 w:val="02020603050405020304"/>
  </w:font>
  <w:font w:name="Verdana">
    <w:charset w:val="CC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70F0"/>
    <w:multiLevelType w:val="multilevel"/>
    <w:tmpl w:val="C89C9734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3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CE4226"/>
    <w:multiLevelType w:val="multilevel"/>
    <w:tmpl w:val="DF320878"/>
    <w:lvl w:ilvl="0">
      <w:start w:val="1"/>
      <w:numFmt w:val="bullet"/>
      <w:lvlText w:val=""/>
      <w:lvlJc w:val="left"/>
      <w:pPr>
        <w:tabs>
          <w:tab w:val="decimal" w:pos="504"/>
        </w:tabs>
        <w:ind w:left="720"/>
      </w:pPr>
      <w:rPr>
        <w:rFonts w:ascii="Symbol" w:hAnsi="Symbol"/>
        <w:strike w:val="0"/>
        <w:color w:val="000000"/>
        <w:spacing w:val="3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96127A"/>
    <w:multiLevelType w:val="multilevel"/>
    <w:tmpl w:val="06DA4AB2"/>
    <w:lvl w:ilvl="0">
      <w:start w:val="2"/>
      <w:numFmt w:val="decimal"/>
      <w:lvlText w:val="б.%1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1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FE42B0"/>
    <w:multiLevelType w:val="multilevel"/>
    <w:tmpl w:val="489E56F8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8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253896"/>
    <w:multiLevelType w:val="hybridMultilevel"/>
    <w:tmpl w:val="2CF0606A"/>
    <w:lvl w:ilvl="0" w:tplc="714E275A">
      <w:start w:val="1"/>
      <w:numFmt w:val="decimal"/>
      <w:lvlText w:val="%1."/>
      <w:lvlJc w:val="left"/>
      <w:pPr>
        <w:ind w:left="155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89F2FF9"/>
    <w:multiLevelType w:val="multilevel"/>
    <w:tmpl w:val="320C7B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95AFB"/>
    <w:rsid w:val="00006D44"/>
    <w:rsid w:val="00016A48"/>
    <w:rsid w:val="00034096"/>
    <w:rsid w:val="000974B5"/>
    <w:rsid w:val="001604DC"/>
    <w:rsid w:val="00180CFE"/>
    <w:rsid w:val="001B09C5"/>
    <w:rsid w:val="001F3AF6"/>
    <w:rsid w:val="00217B3E"/>
    <w:rsid w:val="0029171B"/>
    <w:rsid w:val="00295AFB"/>
    <w:rsid w:val="002C18BE"/>
    <w:rsid w:val="002D4209"/>
    <w:rsid w:val="00322FF8"/>
    <w:rsid w:val="0037779C"/>
    <w:rsid w:val="00427CFC"/>
    <w:rsid w:val="00464595"/>
    <w:rsid w:val="00507E61"/>
    <w:rsid w:val="005879E4"/>
    <w:rsid w:val="005A5E19"/>
    <w:rsid w:val="005C1FE5"/>
    <w:rsid w:val="006230D4"/>
    <w:rsid w:val="006323CA"/>
    <w:rsid w:val="0063289E"/>
    <w:rsid w:val="00680F1B"/>
    <w:rsid w:val="006834E0"/>
    <w:rsid w:val="0069160E"/>
    <w:rsid w:val="007F6EEA"/>
    <w:rsid w:val="0082455B"/>
    <w:rsid w:val="00853BE3"/>
    <w:rsid w:val="0086602F"/>
    <w:rsid w:val="00870FC7"/>
    <w:rsid w:val="008D2400"/>
    <w:rsid w:val="00970BAB"/>
    <w:rsid w:val="00A82DE6"/>
    <w:rsid w:val="00AE3D29"/>
    <w:rsid w:val="00B1430C"/>
    <w:rsid w:val="00B2724A"/>
    <w:rsid w:val="00B662CA"/>
    <w:rsid w:val="00B75C40"/>
    <w:rsid w:val="00BB4C02"/>
    <w:rsid w:val="00C34F84"/>
    <w:rsid w:val="00CC4D8B"/>
    <w:rsid w:val="00CC53B0"/>
    <w:rsid w:val="00D75909"/>
    <w:rsid w:val="00D80607"/>
    <w:rsid w:val="00DA1980"/>
    <w:rsid w:val="00E96CD6"/>
    <w:rsid w:val="00EB6C5D"/>
    <w:rsid w:val="00EF3D48"/>
    <w:rsid w:val="00F00415"/>
    <w:rsid w:val="00FE3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A48"/>
    <w:rPr>
      <w:rFonts w:ascii="Calibri" w:eastAsia="Calibri" w:hAnsi="Calibri" w:cs="Times New Roman"/>
      <w:lang w:val="ru-RU"/>
    </w:rPr>
  </w:style>
  <w:style w:type="paragraph" w:customStyle="1" w:styleId="ConsPlusNormal">
    <w:name w:val="ConsPlusNormal"/>
    <w:rsid w:val="00016A48"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  <w:lang w:val="ru-RU"/>
    </w:rPr>
  </w:style>
  <w:style w:type="table" w:styleId="a4">
    <w:name w:val="Table Grid"/>
    <w:basedOn w:val="a1"/>
    <w:uiPriority w:val="59"/>
    <w:rsid w:val="00C34F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F3D4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E3EB3"/>
    <w:pPr>
      <w:ind w:left="720"/>
      <w:contextualSpacing/>
    </w:pPr>
  </w:style>
  <w:style w:type="character" w:styleId="a7">
    <w:name w:val="Emphasis"/>
    <w:uiPriority w:val="20"/>
    <w:qFormat/>
    <w:rsid w:val="0086602F"/>
  </w:style>
  <w:style w:type="paragraph" w:styleId="a8">
    <w:name w:val="Body Text"/>
    <w:link w:val="a9"/>
    <w:unhideWhenUsed/>
    <w:rsid w:val="0063289E"/>
    <w:pPr>
      <w:ind w:firstLine="85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9">
    <w:name w:val="Основной текст Знак"/>
    <w:basedOn w:val="a0"/>
    <w:link w:val="a8"/>
    <w:rsid w:val="0063289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A48"/>
    <w:rPr>
      <w:rFonts w:ascii="Calibri" w:eastAsia="Calibri" w:hAnsi="Calibri" w:cs="Times New Roman"/>
      <w:lang w:val="ru-RU"/>
    </w:rPr>
  </w:style>
  <w:style w:type="paragraph" w:customStyle="1" w:styleId="ConsPlusNormal">
    <w:name w:val="ConsPlusNormal"/>
    <w:rsid w:val="00016A48"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  <w:lang w:val="ru-RU"/>
    </w:rPr>
  </w:style>
  <w:style w:type="table" w:styleId="a4">
    <w:name w:val="Table Grid"/>
    <w:basedOn w:val="a1"/>
    <w:uiPriority w:val="59"/>
    <w:rsid w:val="00C34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F3D4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E3E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stri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strin.ru/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://www.sibstrin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sibstrin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5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Анастасия Игоревна</dc:creator>
  <cp:lastModifiedBy>work</cp:lastModifiedBy>
  <cp:revision>15</cp:revision>
  <cp:lastPrinted>2022-07-01T09:10:00Z</cp:lastPrinted>
  <dcterms:created xsi:type="dcterms:W3CDTF">2021-08-02T06:10:00Z</dcterms:created>
  <dcterms:modified xsi:type="dcterms:W3CDTF">2022-07-08T06:29:00Z</dcterms:modified>
</cp:coreProperties>
</file>